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FB9" w:rsidRDefault="00732FB9" w:rsidP="00732FB9">
      <w:pPr>
        <w:pStyle w:val="1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16"/>
        </w:rPr>
        <w:drawing>
          <wp:inline distT="0" distB="0" distL="0" distR="0">
            <wp:extent cx="723265" cy="925195"/>
            <wp:effectExtent l="0" t="0" r="635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2FB9" w:rsidRDefault="00732FB9" w:rsidP="00732FB9">
      <w:pPr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РОССИЙСКАЯ ФЕДЕРАЦИЯ</w:t>
      </w:r>
    </w:p>
    <w:p w:rsidR="00732FB9" w:rsidRDefault="00732FB9" w:rsidP="00732FB9">
      <w:pPr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РЕСПУБЛИКА КАРЕЛИЯ</w:t>
      </w:r>
    </w:p>
    <w:p w:rsidR="00732FB9" w:rsidRDefault="00732FB9" w:rsidP="00732FB9">
      <w:pPr>
        <w:jc w:val="center"/>
        <w:rPr>
          <w:rFonts w:ascii="Times New Roman" w:hAnsi="Times New Roman"/>
          <w:b/>
          <w:sz w:val="28"/>
        </w:rPr>
      </w:pPr>
    </w:p>
    <w:p w:rsidR="00732FB9" w:rsidRDefault="00732FB9" w:rsidP="00732FB9">
      <w:pPr>
        <w:pStyle w:val="4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 xml:space="preserve">АДМИНИСТРАЦИЯ  МУНИЦИПАЛЬНОГО  ОБРАЗОВАНИЯ  </w:t>
      </w:r>
    </w:p>
    <w:p w:rsidR="00732FB9" w:rsidRDefault="00732FB9" w:rsidP="00732FB9">
      <w:pPr>
        <w:pStyle w:val="4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«МЕДВЕЖЬЕГОРСКИЙ  МУНИЦИПАЛЬНЫЙ  РАЙОН»</w:t>
      </w:r>
    </w:p>
    <w:p w:rsidR="00732FB9" w:rsidRDefault="00732FB9" w:rsidP="00732FB9">
      <w:pPr>
        <w:jc w:val="center"/>
        <w:rPr>
          <w:rFonts w:ascii="Times New Roman" w:hAnsi="Times New Roman"/>
          <w:b/>
          <w:sz w:val="28"/>
        </w:rPr>
      </w:pPr>
    </w:p>
    <w:p w:rsidR="00732FB9" w:rsidRDefault="00732FB9" w:rsidP="00732FB9">
      <w:pPr>
        <w:pStyle w:val="3"/>
        <w:rPr>
          <w:rFonts w:ascii="Times New Roman" w:hAnsi="Times New Roman"/>
          <w:sz w:val="48"/>
        </w:rPr>
      </w:pPr>
      <w:r>
        <w:rPr>
          <w:rFonts w:ascii="Times New Roman" w:hAnsi="Times New Roman"/>
          <w:sz w:val="48"/>
        </w:rPr>
        <w:t>ПОСТАНОВЛЕНИЕ</w:t>
      </w:r>
    </w:p>
    <w:p w:rsidR="00732FB9" w:rsidRDefault="00732FB9" w:rsidP="00732FB9">
      <w:pPr>
        <w:rPr>
          <w:rFonts w:ascii="Times New Roman" w:hAnsi="Times New Roman"/>
        </w:rPr>
      </w:pPr>
    </w:p>
    <w:p w:rsidR="00732FB9" w:rsidRDefault="00732FB9" w:rsidP="00732FB9">
      <w:pPr>
        <w:rPr>
          <w:rFonts w:ascii="Times New Roman" w:hAnsi="Times New Roman"/>
          <w:sz w:val="22"/>
        </w:rPr>
      </w:pPr>
    </w:p>
    <w:p w:rsidR="00732FB9" w:rsidRPr="00732FB9" w:rsidRDefault="002B0EEA" w:rsidP="00732FB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23.12.2016г.</w:t>
      </w:r>
      <w:r w:rsidR="00732FB9" w:rsidRPr="00732FB9">
        <w:rPr>
          <w:rFonts w:ascii="Times New Roman" w:hAnsi="Times New Roman"/>
          <w:b/>
          <w:sz w:val="28"/>
          <w:szCs w:val="28"/>
        </w:rPr>
        <w:t xml:space="preserve">  №</w:t>
      </w:r>
      <w:r>
        <w:rPr>
          <w:rFonts w:ascii="Times New Roman" w:hAnsi="Times New Roman"/>
          <w:b/>
          <w:sz w:val="28"/>
          <w:szCs w:val="28"/>
        </w:rPr>
        <w:t xml:space="preserve"> 825</w:t>
      </w:r>
    </w:p>
    <w:p w:rsidR="00732FB9" w:rsidRDefault="0091562C" w:rsidP="00732FB9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732FB9">
        <w:rPr>
          <w:rFonts w:ascii="Times New Roman" w:hAnsi="Times New Roman"/>
        </w:rPr>
        <w:t>г.Медвежьегорск</w:t>
      </w:r>
    </w:p>
    <w:p w:rsidR="00732FB9" w:rsidRDefault="00732FB9" w:rsidP="00732FB9">
      <w:pPr>
        <w:rPr>
          <w:rFonts w:ascii="Times New Roman" w:hAnsi="Times New Roman"/>
        </w:rPr>
      </w:pPr>
    </w:p>
    <w:p w:rsidR="00732FB9" w:rsidRDefault="00732FB9" w:rsidP="00732FB9">
      <w:pPr>
        <w:rPr>
          <w:rFonts w:ascii="Times New Roman" w:hAnsi="Times New Roman"/>
        </w:rPr>
      </w:pPr>
    </w:p>
    <w:p w:rsidR="00732FB9" w:rsidRDefault="00732FB9" w:rsidP="00732FB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долгосрочной муниципальной программы </w:t>
      </w:r>
    </w:p>
    <w:p w:rsidR="00732FB9" w:rsidRDefault="00732FB9" w:rsidP="00732FB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«Повышение безопасности дорожного движения </w:t>
      </w:r>
      <w:proofErr w:type="gramStart"/>
      <w:r>
        <w:rPr>
          <w:rFonts w:ascii="Times New Roman" w:hAnsi="Times New Roman"/>
          <w:b/>
          <w:sz w:val="28"/>
          <w:szCs w:val="28"/>
        </w:rPr>
        <w:t>в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Медвежьегорском</w:t>
      </w:r>
    </w:p>
    <w:p w:rsidR="00732FB9" w:rsidRDefault="00732FB9" w:rsidP="00732FB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муниципальном </w:t>
      </w:r>
      <w:proofErr w:type="gramStart"/>
      <w:r>
        <w:rPr>
          <w:rFonts w:ascii="Times New Roman" w:hAnsi="Times New Roman"/>
          <w:b/>
          <w:sz w:val="28"/>
          <w:szCs w:val="28"/>
        </w:rPr>
        <w:t>районе</w:t>
      </w:r>
      <w:proofErr w:type="gramEnd"/>
      <w:r>
        <w:rPr>
          <w:rFonts w:ascii="Times New Roman" w:hAnsi="Times New Roman"/>
          <w:b/>
          <w:sz w:val="28"/>
          <w:szCs w:val="28"/>
        </w:rPr>
        <w:t>» на 2017-2020 годы</w:t>
      </w:r>
    </w:p>
    <w:p w:rsidR="00732FB9" w:rsidRDefault="00732FB9" w:rsidP="00732FB9">
      <w:pPr>
        <w:rPr>
          <w:rFonts w:ascii="Times New Roman" w:hAnsi="Times New Roman"/>
          <w:b/>
          <w:sz w:val="28"/>
          <w:szCs w:val="28"/>
        </w:rPr>
      </w:pPr>
    </w:p>
    <w:p w:rsidR="00732FB9" w:rsidRDefault="00732FB9" w:rsidP="002B0EEA">
      <w:pPr>
        <w:pStyle w:val="a3"/>
        <w:spacing w:line="276" w:lineRule="auto"/>
        <w:ind w:firstLine="504"/>
        <w:jc w:val="both"/>
        <w:rPr>
          <w:szCs w:val="28"/>
        </w:rPr>
      </w:pPr>
      <w:proofErr w:type="gramStart"/>
      <w:r w:rsidRPr="00F55672">
        <w:t xml:space="preserve">В соответствии с </w:t>
      </w:r>
      <w:r w:rsidR="009F650E" w:rsidRPr="00F55672">
        <w:rPr>
          <w:rStyle w:val="a4"/>
        </w:rPr>
        <w:t>Федеральным законом от 10.12.1995 N 196-ФЗ "О безопасности дорожного движения"</w:t>
      </w:r>
      <w:r w:rsidRPr="00F55672">
        <w:t xml:space="preserve">, </w:t>
      </w:r>
      <w:r w:rsidR="003E5B4C">
        <w:t xml:space="preserve">постановлением Правительства Российской Федерации от 3 октября 2013 г. N 864 "О федеральной целевой программе "Повышение безопасности дорожного движения в 2013 - 2020 годах, </w:t>
      </w:r>
      <w:r w:rsidR="00F55672">
        <w:t>п</w:t>
      </w:r>
      <w:r w:rsidR="009F650E" w:rsidRPr="00F55672">
        <w:t xml:space="preserve">остановлением </w:t>
      </w:r>
      <w:r w:rsidR="00F55672">
        <w:t xml:space="preserve">Правительства Республики Карелия </w:t>
      </w:r>
      <w:r w:rsidR="00F55672" w:rsidRPr="00F55672">
        <w:t>от 25 июля 2016 года № 274-П</w:t>
      </w:r>
      <w:r w:rsidR="00F55672">
        <w:t xml:space="preserve"> «</w:t>
      </w:r>
      <w:r w:rsidR="00F55672" w:rsidRPr="00F55672">
        <w:t>О внесении изменения в постановление Правительства Республики Карелия от 20 июня 2014 года № 197-П</w:t>
      </w:r>
      <w:proofErr w:type="gramEnd"/>
      <w:r w:rsidR="00F55672">
        <w:t>»</w:t>
      </w:r>
      <w:r w:rsidR="003E5B4C">
        <w:t xml:space="preserve">, </w:t>
      </w:r>
      <w:r w:rsidR="009F650E" w:rsidRPr="009F650E">
        <w:t>"</w:t>
      </w:r>
      <w:r>
        <w:rPr>
          <w:szCs w:val="28"/>
        </w:rPr>
        <w:t>, администрация МО «Медвежьегорский муниципальный район»</w:t>
      </w:r>
    </w:p>
    <w:p w:rsidR="00732FB9" w:rsidRDefault="00732FB9" w:rsidP="00732FB9">
      <w:pPr>
        <w:ind w:firstLine="504"/>
        <w:jc w:val="both"/>
        <w:rPr>
          <w:rFonts w:ascii="Times New Roman" w:hAnsi="Times New Roman"/>
          <w:sz w:val="28"/>
          <w:szCs w:val="28"/>
        </w:rPr>
      </w:pPr>
    </w:p>
    <w:p w:rsidR="00732FB9" w:rsidRDefault="00732FB9" w:rsidP="00732FB9">
      <w:pPr>
        <w:ind w:firstLine="504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ПОСТАНОВЛЯЕТ:</w:t>
      </w:r>
    </w:p>
    <w:p w:rsidR="00732FB9" w:rsidRDefault="00732FB9" w:rsidP="00732FB9">
      <w:pPr>
        <w:ind w:firstLine="504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732FB9" w:rsidRPr="00CF72FF" w:rsidRDefault="00732FB9" w:rsidP="00CF72FF">
      <w:pPr>
        <w:pStyle w:val="ad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CF72FF">
        <w:rPr>
          <w:rFonts w:ascii="Times New Roman" w:hAnsi="Times New Roman"/>
          <w:sz w:val="28"/>
          <w:szCs w:val="28"/>
        </w:rPr>
        <w:t xml:space="preserve">Утвердить прилагаемую долгосрочную </w:t>
      </w:r>
      <w:r w:rsidR="00BB04D5" w:rsidRPr="00CF72FF">
        <w:rPr>
          <w:rFonts w:ascii="Times New Roman" w:hAnsi="Times New Roman"/>
          <w:sz w:val="28"/>
          <w:szCs w:val="28"/>
        </w:rPr>
        <w:t>муниципальную</w:t>
      </w:r>
      <w:r w:rsidRPr="00CF72FF">
        <w:rPr>
          <w:rFonts w:ascii="Times New Roman" w:hAnsi="Times New Roman"/>
          <w:sz w:val="28"/>
          <w:szCs w:val="28"/>
        </w:rPr>
        <w:t xml:space="preserve"> программу «Повышение безопасности дорожного движения в Медвежьегорском муниципальном районе» на 201</w:t>
      </w:r>
      <w:r w:rsidR="00BB04D5" w:rsidRPr="00CF72FF">
        <w:rPr>
          <w:rFonts w:ascii="Times New Roman" w:hAnsi="Times New Roman"/>
          <w:sz w:val="28"/>
          <w:szCs w:val="28"/>
        </w:rPr>
        <w:t>7-2020</w:t>
      </w:r>
      <w:r w:rsidRPr="00CF72FF">
        <w:rPr>
          <w:rFonts w:ascii="Times New Roman" w:hAnsi="Times New Roman"/>
          <w:sz w:val="28"/>
          <w:szCs w:val="28"/>
        </w:rPr>
        <w:t xml:space="preserve"> годы.</w:t>
      </w:r>
    </w:p>
    <w:p w:rsidR="00732FB9" w:rsidRPr="00CF72FF" w:rsidRDefault="00732FB9" w:rsidP="00CF72FF">
      <w:pPr>
        <w:pStyle w:val="ad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CF72FF">
        <w:rPr>
          <w:rFonts w:ascii="Times New Roman" w:hAnsi="Times New Roman"/>
          <w:sz w:val="28"/>
          <w:szCs w:val="28"/>
        </w:rPr>
        <w:t>Рекомендовать Главам городских и сельских поселений Медвежьегорского муниципального района разработать и принять программы повышения безопасности дорожного движения в муниципальных образованиях</w:t>
      </w:r>
      <w:r w:rsidR="009F650E">
        <w:rPr>
          <w:rFonts w:ascii="Times New Roman" w:hAnsi="Times New Roman"/>
          <w:sz w:val="28"/>
          <w:szCs w:val="28"/>
        </w:rPr>
        <w:t xml:space="preserve"> на 2017-2020годы</w:t>
      </w:r>
      <w:r w:rsidRPr="00CF72FF">
        <w:rPr>
          <w:rFonts w:ascii="Times New Roman" w:hAnsi="Times New Roman"/>
          <w:sz w:val="28"/>
          <w:szCs w:val="28"/>
        </w:rPr>
        <w:t>.</w:t>
      </w:r>
    </w:p>
    <w:p w:rsidR="00732FB9" w:rsidRDefault="00732FB9" w:rsidP="00CF72FF">
      <w:pPr>
        <w:pStyle w:val="ad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proofErr w:type="gramStart"/>
      <w:r w:rsidRPr="00CF72F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CF72FF">
        <w:rPr>
          <w:rFonts w:ascii="Times New Roman" w:hAnsi="Times New Roman"/>
          <w:sz w:val="28"/>
          <w:szCs w:val="28"/>
        </w:rPr>
        <w:t xml:space="preserve"> выполнением мероприятий вышеуказанной Программы возложить на </w:t>
      </w:r>
      <w:proofErr w:type="spellStart"/>
      <w:r w:rsidRPr="00CF72FF">
        <w:rPr>
          <w:rFonts w:ascii="Times New Roman" w:hAnsi="Times New Roman"/>
          <w:sz w:val="28"/>
          <w:szCs w:val="28"/>
        </w:rPr>
        <w:t>А.И.Сергеева</w:t>
      </w:r>
      <w:proofErr w:type="spellEnd"/>
      <w:r w:rsidRPr="00CF72FF">
        <w:rPr>
          <w:rFonts w:ascii="Times New Roman" w:hAnsi="Times New Roman"/>
          <w:sz w:val="28"/>
          <w:szCs w:val="28"/>
        </w:rPr>
        <w:t>,  Заместителя Главы администрации муниципального района.</w:t>
      </w:r>
    </w:p>
    <w:p w:rsidR="00416DA0" w:rsidRPr="001E3FAA" w:rsidRDefault="00416DA0" w:rsidP="00416DA0">
      <w:pPr>
        <w:pStyle w:val="a3"/>
        <w:numPr>
          <w:ilvl w:val="0"/>
          <w:numId w:val="5"/>
        </w:numPr>
        <w:jc w:val="both"/>
      </w:pPr>
      <w:r w:rsidRPr="001E3FAA">
        <w:rPr>
          <w:szCs w:val="28"/>
        </w:rPr>
        <w:t>Постановление вступает в силу с 01.01.2017г.</w:t>
      </w:r>
    </w:p>
    <w:p w:rsidR="00732FB9" w:rsidRDefault="00732FB9" w:rsidP="00732FB9">
      <w:pPr>
        <w:jc w:val="both"/>
        <w:rPr>
          <w:rFonts w:ascii="Times New Roman" w:hAnsi="Times New Roman"/>
          <w:sz w:val="28"/>
          <w:szCs w:val="28"/>
        </w:rPr>
      </w:pPr>
    </w:p>
    <w:p w:rsidR="00732FB9" w:rsidRDefault="00732FB9" w:rsidP="00732FB9">
      <w:pPr>
        <w:jc w:val="both"/>
        <w:rPr>
          <w:rFonts w:ascii="Times New Roman" w:hAnsi="Times New Roman"/>
          <w:sz w:val="28"/>
          <w:szCs w:val="28"/>
        </w:rPr>
      </w:pPr>
    </w:p>
    <w:p w:rsidR="00732FB9" w:rsidRDefault="00732FB9" w:rsidP="00732FB9">
      <w:pPr>
        <w:jc w:val="both"/>
        <w:rPr>
          <w:rFonts w:ascii="Times New Roman" w:hAnsi="Times New Roman"/>
          <w:sz w:val="28"/>
          <w:szCs w:val="28"/>
        </w:rPr>
      </w:pPr>
    </w:p>
    <w:p w:rsidR="00732FB9" w:rsidRDefault="00732FB9" w:rsidP="0068008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 муниципального образования</w:t>
      </w:r>
    </w:p>
    <w:p w:rsidR="00732FB9" w:rsidRDefault="00732FB9" w:rsidP="0068008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«Медвежьегорский муниципальный район»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80081">
        <w:rPr>
          <w:rFonts w:ascii="Times New Roman" w:hAnsi="Times New Roman"/>
          <w:sz w:val="28"/>
          <w:szCs w:val="28"/>
        </w:rPr>
        <w:t xml:space="preserve">                    </w:t>
      </w:r>
      <w:r w:rsidR="00416DA0">
        <w:rPr>
          <w:rFonts w:ascii="Times New Roman" w:hAnsi="Times New Roman"/>
          <w:sz w:val="28"/>
          <w:szCs w:val="28"/>
        </w:rPr>
        <w:t xml:space="preserve">       </w:t>
      </w:r>
      <w:r w:rsidR="00680081">
        <w:rPr>
          <w:rFonts w:ascii="Times New Roman" w:hAnsi="Times New Roman"/>
          <w:sz w:val="28"/>
          <w:szCs w:val="28"/>
        </w:rPr>
        <w:t xml:space="preserve">                </w:t>
      </w:r>
      <w:r>
        <w:rPr>
          <w:rFonts w:ascii="Times New Roman" w:hAnsi="Times New Roman"/>
          <w:sz w:val="28"/>
          <w:szCs w:val="28"/>
        </w:rPr>
        <w:t>В.А.Карпенко</w:t>
      </w:r>
    </w:p>
    <w:p w:rsidR="00732FB9" w:rsidRDefault="00732FB9" w:rsidP="00732FB9">
      <w:pPr>
        <w:ind w:left="630"/>
        <w:jc w:val="both"/>
        <w:rPr>
          <w:rFonts w:ascii="Times New Roman" w:hAnsi="Times New Roman"/>
          <w:sz w:val="28"/>
          <w:szCs w:val="28"/>
        </w:rPr>
      </w:pPr>
    </w:p>
    <w:p w:rsidR="00CF72FF" w:rsidRDefault="00CF72FF" w:rsidP="00732FB9">
      <w:pPr>
        <w:ind w:left="630"/>
        <w:jc w:val="both"/>
        <w:rPr>
          <w:rFonts w:ascii="Times New Roman" w:hAnsi="Times New Roman"/>
          <w:szCs w:val="24"/>
        </w:rPr>
      </w:pPr>
    </w:p>
    <w:p w:rsidR="00CF72FF" w:rsidRDefault="00CF72FF" w:rsidP="00732FB9">
      <w:pPr>
        <w:ind w:left="630"/>
        <w:jc w:val="both"/>
        <w:rPr>
          <w:rFonts w:ascii="Times New Roman" w:hAnsi="Times New Roman"/>
          <w:szCs w:val="24"/>
        </w:rPr>
      </w:pPr>
    </w:p>
    <w:p w:rsidR="00732FB9" w:rsidRDefault="00732FB9" w:rsidP="009F650E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Рассылка: дело</w:t>
      </w:r>
      <w:r w:rsidR="009F650E">
        <w:rPr>
          <w:rFonts w:ascii="Times New Roman" w:hAnsi="Times New Roman"/>
          <w:szCs w:val="24"/>
        </w:rPr>
        <w:t>-2</w:t>
      </w:r>
      <w:r>
        <w:rPr>
          <w:rFonts w:ascii="Times New Roman" w:hAnsi="Times New Roman"/>
          <w:szCs w:val="24"/>
        </w:rPr>
        <w:t>, Комиссия, Главы городских и сельских поселений, редакция газеты «Диалог»,                   Федеральный регистр</w:t>
      </w:r>
    </w:p>
    <w:p w:rsidR="001E3FAA" w:rsidRDefault="001E3FAA" w:rsidP="00732FB9">
      <w:pPr>
        <w:pStyle w:val="a3"/>
        <w:jc w:val="right"/>
      </w:pPr>
    </w:p>
    <w:p w:rsidR="009D0450" w:rsidRDefault="009D0450" w:rsidP="001E3FAA">
      <w:pPr>
        <w:pStyle w:val="a3"/>
        <w:jc w:val="right"/>
      </w:pPr>
    </w:p>
    <w:p w:rsidR="00732FB9" w:rsidRDefault="00732FB9" w:rsidP="001E3FAA">
      <w:pPr>
        <w:pStyle w:val="a3"/>
        <w:jc w:val="right"/>
      </w:pPr>
      <w:r>
        <w:t>Утверждена</w:t>
      </w:r>
    </w:p>
    <w:p w:rsidR="00732FB9" w:rsidRDefault="00732FB9" w:rsidP="001E3FAA">
      <w:pPr>
        <w:pStyle w:val="a3"/>
        <w:jc w:val="right"/>
      </w:pPr>
      <w:r>
        <w:t>постановлением администрации</w:t>
      </w:r>
    </w:p>
    <w:p w:rsidR="00732FB9" w:rsidRDefault="00732FB9" w:rsidP="001E3FAA">
      <w:pPr>
        <w:pStyle w:val="a3"/>
        <w:jc w:val="right"/>
      </w:pPr>
      <w:r>
        <w:t>МО «Медвежьегорский муниципальный район»</w:t>
      </w:r>
    </w:p>
    <w:p w:rsidR="00732FB9" w:rsidRDefault="00732FB9" w:rsidP="001E3FAA">
      <w:pPr>
        <w:pStyle w:val="a3"/>
        <w:jc w:val="right"/>
      </w:pPr>
      <w:r>
        <w:t>от ________________________ №  _____________</w:t>
      </w:r>
    </w:p>
    <w:p w:rsidR="00732FB9" w:rsidRDefault="00732FB9" w:rsidP="00732FB9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32FB9" w:rsidRDefault="00732FB9" w:rsidP="00732FB9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32FB9" w:rsidRPr="009F650E" w:rsidRDefault="00732FB9" w:rsidP="009F650E">
      <w:pPr>
        <w:pStyle w:val="a3"/>
        <w:jc w:val="center"/>
        <w:rPr>
          <w:b/>
          <w:sz w:val="32"/>
        </w:rPr>
      </w:pPr>
      <w:r w:rsidRPr="009F650E">
        <w:rPr>
          <w:b/>
          <w:sz w:val="32"/>
        </w:rPr>
        <w:t>Муниципальная программа</w:t>
      </w:r>
    </w:p>
    <w:p w:rsidR="00732FB9" w:rsidRPr="009F650E" w:rsidRDefault="00732FB9" w:rsidP="009F650E">
      <w:pPr>
        <w:pStyle w:val="a3"/>
        <w:jc w:val="center"/>
        <w:rPr>
          <w:b/>
          <w:sz w:val="32"/>
        </w:rPr>
      </w:pPr>
      <w:r w:rsidRPr="009F650E">
        <w:rPr>
          <w:b/>
          <w:sz w:val="32"/>
        </w:rPr>
        <w:t>«Повышение безопасности дорожного движения</w:t>
      </w:r>
    </w:p>
    <w:p w:rsidR="00732FB9" w:rsidRPr="009F650E" w:rsidRDefault="00732FB9" w:rsidP="009F650E">
      <w:pPr>
        <w:pStyle w:val="a3"/>
        <w:jc w:val="center"/>
        <w:rPr>
          <w:b/>
          <w:sz w:val="32"/>
        </w:rPr>
      </w:pPr>
      <w:r w:rsidRPr="009F650E">
        <w:rPr>
          <w:b/>
          <w:sz w:val="32"/>
        </w:rPr>
        <w:t>в Медвежьегорском муниципальном районе»</w:t>
      </w:r>
    </w:p>
    <w:p w:rsidR="00732FB9" w:rsidRPr="009F650E" w:rsidRDefault="00732FB9" w:rsidP="009F650E">
      <w:pPr>
        <w:pStyle w:val="a3"/>
        <w:jc w:val="center"/>
        <w:rPr>
          <w:b/>
          <w:sz w:val="32"/>
        </w:rPr>
      </w:pPr>
      <w:r w:rsidRPr="009F650E">
        <w:rPr>
          <w:b/>
          <w:sz w:val="32"/>
        </w:rPr>
        <w:t>на 2017-2020 годы</w:t>
      </w:r>
    </w:p>
    <w:p w:rsidR="00732FB9" w:rsidRDefault="00732FB9" w:rsidP="00111602">
      <w:pPr>
        <w:pStyle w:val="a3"/>
        <w:jc w:val="center"/>
        <w:rPr>
          <w:b/>
          <w:bCs/>
          <w:sz w:val="24"/>
        </w:rPr>
      </w:pPr>
    </w:p>
    <w:p w:rsidR="00732FB9" w:rsidRDefault="00732FB9" w:rsidP="00111602">
      <w:pPr>
        <w:pStyle w:val="a3"/>
        <w:jc w:val="center"/>
        <w:rPr>
          <w:b/>
          <w:bCs/>
        </w:rPr>
      </w:pPr>
      <w:r>
        <w:rPr>
          <w:b/>
          <w:bCs/>
        </w:rPr>
        <w:t>ПАСПОРТ</w:t>
      </w:r>
      <w:r w:rsidR="00111602">
        <w:rPr>
          <w:b/>
          <w:bCs/>
        </w:rPr>
        <w:t xml:space="preserve"> ПРОГРАММЫ</w:t>
      </w:r>
    </w:p>
    <w:p w:rsidR="00732FB9" w:rsidRDefault="00732FB9" w:rsidP="00732FB9">
      <w:pPr>
        <w:autoSpaceDE w:val="0"/>
        <w:autoSpaceDN w:val="0"/>
        <w:adjustRightInd w:val="0"/>
        <w:jc w:val="both"/>
        <w:outlineLvl w:val="1"/>
        <w:rPr>
          <w:rFonts w:ascii="Times New Roman" w:hAnsi="Times New Roman"/>
          <w:szCs w:val="28"/>
        </w:rPr>
      </w:pPr>
    </w:p>
    <w:tbl>
      <w:tblPr>
        <w:tblW w:w="900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53"/>
        <w:gridCol w:w="5848"/>
      </w:tblGrid>
      <w:tr w:rsidR="00732FB9" w:rsidRPr="00111602" w:rsidTr="002B0EEA">
        <w:trPr>
          <w:cantSplit/>
          <w:trHeight w:val="480"/>
        </w:trPr>
        <w:tc>
          <w:tcPr>
            <w:tcW w:w="3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32FB9" w:rsidRPr="00111602" w:rsidRDefault="00732FB9" w:rsidP="0091562C">
            <w:pPr>
              <w:pStyle w:val="a3"/>
            </w:pPr>
            <w:r w:rsidRPr="00111602">
              <w:t xml:space="preserve">Наименование      </w:t>
            </w:r>
            <w:r w:rsidRPr="00111602">
              <w:br/>
              <w:t xml:space="preserve">Программы         </w:t>
            </w:r>
          </w:p>
        </w:tc>
        <w:tc>
          <w:tcPr>
            <w:tcW w:w="5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32FB9" w:rsidRPr="002B0EEA" w:rsidRDefault="00732FB9" w:rsidP="002B0EEA">
            <w:pPr>
              <w:pStyle w:val="a3"/>
              <w:jc w:val="both"/>
            </w:pPr>
            <w:r w:rsidRPr="002B0EEA">
              <w:t xml:space="preserve">- </w:t>
            </w:r>
            <w:r w:rsidR="00BA4C03" w:rsidRPr="002B0EEA">
              <w:t>муниципальная</w:t>
            </w:r>
            <w:r w:rsidRPr="002B0EEA">
              <w:t xml:space="preserve"> программа "Повышение безопасности дорожного движения в Медвежьегорском муниципальном районе" на 201</w:t>
            </w:r>
            <w:r w:rsidR="00BA4C03" w:rsidRPr="002B0EEA">
              <w:t>7-2020</w:t>
            </w:r>
            <w:r w:rsidRPr="002B0EEA">
              <w:t xml:space="preserve"> годы (далее – Программа)   </w:t>
            </w:r>
          </w:p>
        </w:tc>
      </w:tr>
      <w:tr w:rsidR="00732FB9" w:rsidRPr="00111602" w:rsidTr="002B0EEA">
        <w:trPr>
          <w:cantSplit/>
          <w:trHeight w:val="840"/>
        </w:trPr>
        <w:tc>
          <w:tcPr>
            <w:tcW w:w="3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32FB9" w:rsidRPr="00111602" w:rsidRDefault="00732FB9" w:rsidP="0091562C">
            <w:pPr>
              <w:pStyle w:val="a3"/>
            </w:pPr>
            <w:r w:rsidRPr="00111602">
              <w:t xml:space="preserve">заказчики Программы         </w:t>
            </w:r>
          </w:p>
        </w:tc>
        <w:tc>
          <w:tcPr>
            <w:tcW w:w="5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32FB9" w:rsidRPr="002B0EEA" w:rsidRDefault="00732FB9" w:rsidP="002B0EEA">
            <w:pPr>
              <w:pStyle w:val="a3"/>
              <w:jc w:val="both"/>
            </w:pPr>
            <w:r w:rsidRPr="002B0EEA">
              <w:t>- Администрация Медвежьегорского муниципального района</w:t>
            </w:r>
          </w:p>
        </w:tc>
      </w:tr>
      <w:tr w:rsidR="00732FB9" w:rsidRPr="00111602" w:rsidTr="002B0EEA">
        <w:trPr>
          <w:cantSplit/>
          <w:trHeight w:val="600"/>
        </w:trPr>
        <w:tc>
          <w:tcPr>
            <w:tcW w:w="3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32FB9" w:rsidRPr="00111602" w:rsidRDefault="0091562C" w:rsidP="0091562C">
            <w:pPr>
              <w:pStyle w:val="a3"/>
            </w:pPr>
            <w:r>
              <w:t xml:space="preserve">заказчик-помощник </w:t>
            </w:r>
            <w:r w:rsidR="00732FB9" w:rsidRPr="00111602">
              <w:t xml:space="preserve">Программы         </w:t>
            </w:r>
          </w:p>
        </w:tc>
        <w:tc>
          <w:tcPr>
            <w:tcW w:w="5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32FB9" w:rsidRPr="002B0EEA" w:rsidRDefault="00732FB9" w:rsidP="002B0EEA">
            <w:pPr>
              <w:pStyle w:val="a3"/>
              <w:jc w:val="both"/>
            </w:pPr>
            <w:r w:rsidRPr="002B0EEA">
              <w:t xml:space="preserve">- ОГИБДД ОМВД России </w:t>
            </w:r>
            <w:r w:rsidR="00BA4C03" w:rsidRPr="002B0EEA">
              <w:t>по Медвежьегорскому району</w:t>
            </w:r>
          </w:p>
        </w:tc>
      </w:tr>
      <w:tr w:rsidR="00732FB9" w:rsidRPr="00111602" w:rsidTr="002B0EEA">
        <w:trPr>
          <w:cantSplit/>
          <w:trHeight w:val="604"/>
        </w:trPr>
        <w:tc>
          <w:tcPr>
            <w:tcW w:w="3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32FB9" w:rsidRPr="00111602" w:rsidRDefault="00732FB9" w:rsidP="0091562C">
            <w:pPr>
              <w:pStyle w:val="a3"/>
            </w:pPr>
            <w:r w:rsidRPr="00111602">
              <w:t xml:space="preserve">Цель Программы    </w:t>
            </w:r>
          </w:p>
        </w:tc>
        <w:tc>
          <w:tcPr>
            <w:tcW w:w="5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32FB9" w:rsidRPr="002B0EEA" w:rsidRDefault="00732FB9" w:rsidP="002B0EEA">
            <w:pPr>
              <w:pStyle w:val="a3"/>
              <w:jc w:val="both"/>
            </w:pPr>
            <w:r w:rsidRPr="002B0EEA">
              <w:t>- создание в Медвежьегорском муниципальном районе условий для снижения количества погибших в результате дорожно-транспортных происшествий (далее – ДТП)</w:t>
            </w:r>
          </w:p>
        </w:tc>
      </w:tr>
      <w:tr w:rsidR="00732FB9" w:rsidRPr="00111602" w:rsidTr="002B0EEA">
        <w:trPr>
          <w:cantSplit/>
          <w:trHeight w:val="1200"/>
        </w:trPr>
        <w:tc>
          <w:tcPr>
            <w:tcW w:w="3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32FB9" w:rsidRPr="00111602" w:rsidRDefault="00732FB9" w:rsidP="0091562C">
            <w:pPr>
              <w:pStyle w:val="a3"/>
            </w:pPr>
            <w:r w:rsidRPr="00111602">
              <w:t xml:space="preserve">Задачи Программы  </w:t>
            </w:r>
          </w:p>
        </w:tc>
        <w:tc>
          <w:tcPr>
            <w:tcW w:w="5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04D5" w:rsidRPr="002B0EEA" w:rsidRDefault="00732FB9" w:rsidP="002B0EEA">
            <w:pPr>
              <w:pStyle w:val="a3"/>
              <w:jc w:val="both"/>
            </w:pPr>
            <w:r w:rsidRPr="002B0EEA">
              <w:t xml:space="preserve">- совершенствование организации движения транспорта и пешеходов, </w:t>
            </w:r>
          </w:p>
          <w:p w:rsidR="00BB04D5" w:rsidRPr="002B0EEA" w:rsidRDefault="00BB04D5" w:rsidP="002B0EEA">
            <w:pPr>
              <w:pStyle w:val="a3"/>
              <w:jc w:val="both"/>
            </w:pPr>
            <w:r w:rsidRPr="002B0EEA">
              <w:t xml:space="preserve">- </w:t>
            </w:r>
            <w:r w:rsidR="00732FB9" w:rsidRPr="002B0EEA">
              <w:t xml:space="preserve">повышение эффективности деятельности по оказанию помощи лицам, пострадавшим в результате ДТП, </w:t>
            </w:r>
          </w:p>
          <w:p w:rsidR="00732FB9" w:rsidRPr="002B0EEA" w:rsidRDefault="00BB04D5" w:rsidP="002B0EEA">
            <w:pPr>
              <w:pStyle w:val="a3"/>
              <w:jc w:val="both"/>
            </w:pPr>
            <w:r w:rsidRPr="002B0EEA">
              <w:t xml:space="preserve">- </w:t>
            </w:r>
            <w:r w:rsidR="00732FB9" w:rsidRPr="002B0EEA">
              <w:t>предупреждение детского дорожно-транспортного травматизма</w:t>
            </w:r>
          </w:p>
        </w:tc>
      </w:tr>
      <w:tr w:rsidR="00732FB9" w:rsidRPr="00111602" w:rsidTr="002B0EEA">
        <w:trPr>
          <w:cantSplit/>
          <w:trHeight w:val="3840"/>
        </w:trPr>
        <w:tc>
          <w:tcPr>
            <w:tcW w:w="3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32FB9" w:rsidRPr="00111602" w:rsidRDefault="00732FB9" w:rsidP="0091562C">
            <w:pPr>
              <w:pStyle w:val="a3"/>
            </w:pPr>
            <w:r w:rsidRPr="00111602">
              <w:t>Ожидаемые конечные</w:t>
            </w:r>
            <w:r w:rsidRPr="00111602">
              <w:br/>
              <w:t xml:space="preserve">результаты реализации  Программы  </w:t>
            </w:r>
          </w:p>
        </w:tc>
        <w:tc>
          <w:tcPr>
            <w:tcW w:w="5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32FB9" w:rsidRPr="00111602" w:rsidRDefault="00BB04D5" w:rsidP="00111602">
            <w:pPr>
              <w:pStyle w:val="a3"/>
              <w:jc w:val="both"/>
            </w:pPr>
            <w:r w:rsidRPr="00111602">
              <w:t>к концу 2020 года в сравнении с 2016</w:t>
            </w:r>
            <w:r w:rsidR="00732FB9" w:rsidRPr="00111602">
              <w:t xml:space="preserve"> годом:  </w:t>
            </w:r>
          </w:p>
          <w:p w:rsidR="00732FB9" w:rsidRPr="00111602" w:rsidRDefault="00111602" w:rsidP="00111602">
            <w:pPr>
              <w:pStyle w:val="a3"/>
              <w:jc w:val="both"/>
            </w:pPr>
            <w:r w:rsidRPr="00111602">
              <w:t xml:space="preserve">- </w:t>
            </w:r>
            <w:r w:rsidR="00732FB9" w:rsidRPr="00111602">
              <w:t xml:space="preserve">снижение ДТП и снижение тяжести последствий при ДТП на </w:t>
            </w:r>
            <w:r w:rsidR="00BB04D5" w:rsidRPr="00111602">
              <w:t>10</w:t>
            </w:r>
            <w:r w:rsidR="00732FB9" w:rsidRPr="00111602">
              <w:t>%;</w:t>
            </w:r>
          </w:p>
          <w:p w:rsidR="00732FB9" w:rsidRPr="00111602" w:rsidRDefault="00111602" w:rsidP="00111602">
            <w:pPr>
              <w:pStyle w:val="a3"/>
              <w:jc w:val="both"/>
            </w:pPr>
            <w:r w:rsidRPr="00111602">
              <w:t xml:space="preserve">- </w:t>
            </w:r>
            <w:r w:rsidR="00732FB9" w:rsidRPr="00111602">
              <w:t xml:space="preserve">сокращение числа несовершеннолетних, пострадавших  </w:t>
            </w:r>
            <w:r w:rsidR="00732FB9" w:rsidRPr="00111602">
              <w:br/>
              <w:t xml:space="preserve">в результате ДТП по причине нарушения ими правил    </w:t>
            </w:r>
            <w:r w:rsidR="00732FB9" w:rsidRPr="00111602">
              <w:br/>
              <w:t>дорожного движения;</w:t>
            </w:r>
          </w:p>
          <w:p w:rsidR="00732FB9" w:rsidRPr="00111602" w:rsidRDefault="00111602" w:rsidP="00111602">
            <w:pPr>
              <w:pStyle w:val="a3"/>
              <w:jc w:val="both"/>
            </w:pPr>
            <w:r w:rsidRPr="00111602">
              <w:t xml:space="preserve">- </w:t>
            </w:r>
            <w:r w:rsidR="00732FB9" w:rsidRPr="00111602">
              <w:t xml:space="preserve">рост доли педагогов общеобразовательных учреждений,   </w:t>
            </w:r>
            <w:r w:rsidR="00732FB9" w:rsidRPr="00111602">
              <w:br/>
              <w:t xml:space="preserve">прошедших курсы повышения квалификации по вопросам безопасности дорожного движения; </w:t>
            </w:r>
          </w:p>
          <w:p w:rsidR="00732FB9" w:rsidRPr="00111602" w:rsidRDefault="00111602" w:rsidP="00111602">
            <w:pPr>
              <w:pStyle w:val="a3"/>
              <w:jc w:val="both"/>
            </w:pPr>
            <w:proofErr w:type="gramStart"/>
            <w:r w:rsidRPr="00111602">
              <w:t xml:space="preserve">- </w:t>
            </w:r>
            <w:r w:rsidR="00732FB9" w:rsidRPr="00111602">
              <w:t xml:space="preserve">рост доли обучающихся в общеобразовательных учреждениях, обеспеченных </w:t>
            </w:r>
            <w:proofErr w:type="spellStart"/>
            <w:r w:rsidR="00732FB9" w:rsidRPr="00111602">
              <w:t>световозвращающими</w:t>
            </w:r>
            <w:proofErr w:type="spellEnd"/>
            <w:r w:rsidR="00732FB9" w:rsidRPr="00111602">
              <w:t xml:space="preserve"> элементами;</w:t>
            </w:r>
            <w:proofErr w:type="gramEnd"/>
          </w:p>
          <w:p w:rsidR="00732FB9" w:rsidRPr="00111602" w:rsidRDefault="00111602" w:rsidP="00111602">
            <w:pPr>
              <w:pStyle w:val="a3"/>
              <w:jc w:val="both"/>
            </w:pPr>
            <w:r w:rsidRPr="00111602">
              <w:t xml:space="preserve">- </w:t>
            </w:r>
            <w:r w:rsidR="00732FB9" w:rsidRPr="00111602">
              <w:t xml:space="preserve">рост доли пешеходных переходов, оборудованных </w:t>
            </w:r>
            <w:r w:rsidR="00732FB9" w:rsidRPr="00111602">
              <w:br/>
              <w:t xml:space="preserve">современными техническими средствами организации   </w:t>
            </w:r>
            <w:r w:rsidR="00732FB9" w:rsidRPr="00111602">
              <w:br/>
              <w:t>дорожного движения;</w:t>
            </w:r>
          </w:p>
          <w:p w:rsidR="00732FB9" w:rsidRPr="00111602" w:rsidRDefault="00111602" w:rsidP="00111602">
            <w:pPr>
              <w:pStyle w:val="a3"/>
              <w:jc w:val="both"/>
            </w:pPr>
            <w:r w:rsidRPr="00111602">
              <w:t xml:space="preserve">- </w:t>
            </w:r>
            <w:r w:rsidR="00732FB9" w:rsidRPr="00111602">
              <w:t>рост доли участков автодорог регионального или местного значения – мест концентрации  ДТП, на которых выполнены мероприятия по снижению   аварийности.</w:t>
            </w:r>
          </w:p>
        </w:tc>
      </w:tr>
      <w:tr w:rsidR="00732FB9" w:rsidRPr="00111602" w:rsidTr="002B0EEA">
        <w:trPr>
          <w:cantSplit/>
          <w:trHeight w:val="360"/>
        </w:trPr>
        <w:tc>
          <w:tcPr>
            <w:tcW w:w="3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32FB9" w:rsidRPr="00111602" w:rsidRDefault="00732FB9" w:rsidP="0091562C">
            <w:pPr>
              <w:pStyle w:val="a3"/>
            </w:pPr>
            <w:r w:rsidRPr="00111602">
              <w:lastRenderedPageBreak/>
              <w:t xml:space="preserve">Сроки реализации Программы         </w:t>
            </w:r>
          </w:p>
        </w:tc>
        <w:tc>
          <w:tcPr>
            <w:tcW w:w="5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32FB9" w:rsidRPr="00111602" w:rsidRDefault="00732FB9" w:rsidP="00111602">
            <w:pPr>
              <w:pStyle w:val="a3"/>
              <w:jc w:val="both"/>
            </w:pPr>
            <w:r w:rsidRPr="00111602">
              <w:t>- 201</w:t>
            </w:r>
            <w:r w:rsidR="00BB04D5" w:rsidRPr="00111602">
              <w:t>7</w:t>
            </w:r>
            <w:r w:rsidRPr="00111602">
              <w:t>-20</w:t>
            </w:r>
            <w:r w:rsidR="00BB04D5" w:rsidRPr="00111602">
              <w:t>20</w:t>
            </w:r>
            <w:r w:rsidRPr="00111602">
              <w:t xml:space="preserve"> годы                           </w:t>
            </w:r>
          </w:p>
        </w:tc>
      </w:tr>
      <w:tr w:rsidR="00732FB9" w:rsidRPr="00111602" w:rsidTr="002B0EEA">
        <w:trPr>
          <w:cantSplit/>
          <w:trHeight w:val="480"/>
        </w:trPr>
        <w:tc>
          <w:tcPr>
            <w:tcW w:w="3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32FB9" w:rsidRPr="00111602" w:rsidRDefault="00732FB9" w:rsidP="0091562C">
            <w:pPr>
              <w:pStyle w:val="a3"/>
            </w:pPr>
            <w:r w:rsidRPr="00111602">
              <w:t xml:space="preserve">Источники   финансирования    </w:t>
            </w:r>
            <w:r w:rsidRPr="00111602">
              <w:br/>
              <w:t xml:space="preserve">Программы         </w:t>
            </w:r>
          </w:p>
        </w:tc>
        <w:tc>
          <w:tcPr>
            <w:tcW w:w="5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FB9" w:rsidRPr="00111602" w:rsidRDefault="00732FB9" w:rsidP="00111602">
            <w:pPr>
              <w:pStyle w:val="a3"/>
              <w:jc w:val="both"/>
            </w:pPr>
            <w:r w:rsidRPr="00111602">
              <w:t>- бюджет Медвежьегорского муниципального района,</w:t>
            </w:r>
          </w:p>
          <w:p w:rsidR="00732FB9" w:rsidRPr="00111602" w:rsidRDefault="00BB04D5" w:rsidP="00111602">
            <w:pPr>
              <w:pStyle w:val="a3"/>
              <w:jc w:val="both"/>
            </w:pPr>
            <w:r w:rsidRPr="00111602">
              <w:t xml:space="preserve">- </w:t>
            </w:r>
            <w:r w:rsidR="00732FB9" w:rsidRPr="00111602">
              <w:t>бюджеты городских и сельских поселений,</w:t>
            </w:r>
          </w:p>
          <w:p w:rsidR="00732FB9" w:rsidRPr="00111602" w:rsidRDefault="00BB04D5" w:rsidP="00111602">
            <w:pPr>
              <w:pStyle w:val="a3"/>
              <w:jc w:val="both"/>
            </w:pPr>
            <w:r w:rsidRPr="00111602">
              <w:t>- средства, выделяемые на основную деятельность учреждений</w:t>
            </w:r>
          </w:p>
        </w:tc>
      </w:tr>
      <w:tr w:rsidR="00732FB9" w:rsidRPr="00111602" w:rsidTr="002B0EEA">
        <w:trPr>
          <w:cantSplit/>
          <w:trHeight w:val="1560"/>
        </w:trPr>
        <w:tc>
          <w:tcPr>
            <w:tcW w:w="3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32FB9" w:rsidRPr="00111602" w:rsidRDefault="0091562C" w:rsidP="0091562C">
            <w:pPr>
              <w:pStyle w:val="a3"/>
            </w:pPr>
            <w:r>
              <w:t>Система организации  контроля над</w:t>
            </w:r>
            <w:r w:rsidR="00732FB9" w:rsidRPr="00111602">
              <w:t xml:space="preserve">  реализацией       Программы         </w:t>
            </w:r>
          </w:p>
        </w:tc>
        <w:tc>
          <w:tcPr>
            <w:tcW w:w="5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32FB9" w:rsidRPr="00111602" w:rsidRDefault="00732FB9" w:rsidP="00111602">
            <w:pPr>
              <w:pStyle w:val="a3"/>
              <w:jc w:val="both"/>
            </w:pPr>
            <w:r w:rsidRPr="00111602">
              <w:t xml:space="preserve">- районная комиссия по обеспечению безопасности дорожного движения в Медвежьегорском районе на основании представленных сведений от ОГИБДД, глав городских и сельских поселений, дорожных организаций и </w:t>
            </w:r>
            <w:r w:rsidR="00BB04D5" w:rsidRPr="00111602">
              <w:t>МКУ «Управление образованием и по делам молодежи» осуществляе</w:t>
            </w:r>
            <w:r w:rsidRPr="00111602">
              <w:t xml:space="preserve">т ежеквартальный и ежегодный мониторинг реализации Программы                      </w:t>
            </w:r>
          </w:p>
        </w:tc>
      </w:tr>
    </w:tbl>
    <w:p w:rsidR="00732FB9" w:rsidRDefault="00732FB9" w:rsidP="00732FB9">
      <w:pPr>
        <w:autoSpaceDE w:val="0"/>
        <w:autoSpaceDN w:val="0"/>
        <w:adjustRightInd w:val="0"/>
        <w:jc w:val="both"/>
        <w:outlineLvl w:val="1"/>
        <w:rPr>
          <w:rFonts w:ascii="Times New Roman" w:hAnsi="Times New Roman"/>
          <w:szCs w:val="28"/>
        </w:rPr>
      </w:pPr>
    </w:p>
    <w:p w:rsidR="00732FB9" w:rsidRDefault="00732FB9" w:rsidP="00732FB9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I. Характеристика проблемы, на решение которой направлена Программа</w:t>
      </w:r>
    </w:p>
    <w:p w:rsidR="00732FB9" w:rsidRDefault="00732FB9" w:rsidP="00732FB9">
      <w:pPr>
        <w:autoSpaceDE w:val="0"/>
        <w:autoSpaceDN w:val="0"/>
        <w:adjustRightInd w:val="0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314A6C" w:rsidRDefault="00732FB9" w:rsidP="00732FB9">
      <w:pPr>
        <w:pStyle w:val="ConsPlusNormal"/>
        <w:widowControl/>
        <w:ind w:firstLine="540"/>
        <w:jc w:val="both"/>
        <w:rPr>
          <w:rFonts w:ascii="Times New Roman" w:hAnsi="Times New Roman" w:cs="Times New Roman"/>
          <w:w w:val="80"/>
          <w:sz w:val="28"/>
          <w:szCs w:val="28"/>
        </w:rPr>
      </w:pPr>
      <w:r>
        <w:rPr>
          <w:rFonts w:ascii="Times New Roman" w:hAnsi="Times New Roman" w:cs="Times New Roman"/>
          <w:w w:val="80"/>
          <w:sz w:val="28"/>
          <w:szCs w:val="28"/>
        </w:rPr>
        <w:t>В Медвежьегорском муниципальном районе на муниципальном уровне принимаются меры, направленные на обеспечение безопасных условий дорожного движения.</w:t>
      </w:r>
    </w:p>
    <w:p w:rsidR="00732FB9" w:rsidRDefault="00111602" w:rsidP="00732FB9">
      <w:pPr>
        <w:pStyle w:val="ConsPlusNormal"/>
        <w:widowControl/>
        <w:ind w:firstLine="540"/>
        <w:jc w:val="both"/>
        <w:rPr>
          <w:rFonts w:ascii="Times New Roman" w:hAnsi="Times New Roman" w:cs="Times New Roman"/>
          <w:w w:val="80"/>
          <w:sz w:val="28"/>
          <w:szCs w:val="28"/>
        </w:rPr>
      </w:pPr>
      <w:r>
        <w:rPr>
          <w:rFonts w:ascii="Times New Roman" w:hAnsi="Times New Roman" w:cs="Times New Roman"/>
          <w:w w:val="80"/>
          <w:sz w:val="28"/>
          <w:szCs w:val="28"/>
        </w:rPr>
        <w:t>Р</w:t>
      </w:r>
      <w:r w:rsidR="00732FB9">
        <w:rPr>
          <w:rFonts w:ascii="Times New Roman" w:hAnsi="Times New Roman" w:cs="Times New Roman"/>
          <w:w w:val="80"/>
          <w:sz w:val="28"/>
          <w:szCs w:val="28"/>
        </w:rPr>
        <w:t xml:space="preserve">еализована целевая </w:t>
      </w:r>
      <w:hyperlink r:id="rId8" w:history="1">
        <w:r w:rsidR="00732FB9" w:rsidRPr="00CF72FF">
          <w:rPr>
            <w:rStyle w:val="a8"/>
            <w:rFonts w:ascii="Times New Roman" w:hAnsi="Times New Roman" w:cs="Times New Roman"/>
            <w:color w:val="auto"/>
            <w:w w:val="80"/>
            <w:sz w:val="28"/>
            <w:szCs w:val="28"/>
            <w:u w:val="none"/>
          </w:rPr>
          <w:t>программа</w:t>
        </w:r>
      </w:hyperlink>
      <w:r w:rsidR="00732FB9">
        <w:rPr>
          <w:rFonts w:ascii="Times New Roman" w:hAnsi="Times New Roman" w:cs="Times New Roman"/>
          <w:w w:val="80"/>
          <w:sz w:val="28"/>
          <w:szCs w:val="28"/>
        </w:rPr>
        <w:t xml:space="preserve"> "Повышение безопасности дорожного движения в Медвежьегорс</w:t>
      </w:r>
      <w:r w:rsidR="00314A6C">
        <w:rPr>
          <w:rFonts w:ascii="Times New Roman" w:hAnsi="Times New Roman" w:cs="Times New Roman"/>
          <w:w w:val="80"/>
          <w:sz w:val="28"/>
          <w:szCs w:val="28"/>
        </w:rPr>
        <w:t>ком муниципальном районе" на 2014</w:t>
      </w:r>
      <w:r w:rsidR="00732FB9">
        <w:rPr>
          <w:rFonts w:ascii="Times New Roman" w:hAnsi="Times New Roman" w:cs="Times New Roman"/>
          <w:w w:val="80"/>
          <w:sz w:val="28"/>
          <w:szCs w:val="28"/>
        </w:rPr>
        <w:t>-201</w:t>
      </w:r>
      <w:r w:rsidR="00314A6C">
        <w:rPr>
          <w:rFonts w:ascii="Times New Roman" w:hAnsi="Times New Roman" w:cs="Times New Roman"/>
          <w:w w:val="80"/>
          <w:sz w:val="28"/>
          <w:szCs w:val="28"/>
        </w:rPr>
        <w:t>5 годы (продлена на 2016г.)</w:t>
      </w:r>
      <w:r w:rsidR="00732FB9">
        <w:rPr>
          <w:rFonts w:ascii="Times New Roman" w:hAnsi="Times New Roman" w:cs="Times New Roman"/>
          <w:w w:val="80"/>
          <w:sz w:val="28"/>
          <w:szCs w:val="28"/>
        </w:rPr>
        <w:t xml:space="preserve"> </w:t>
      </w:r>
    </w:p>
    <w:p w:rsidR="00732FB9" w:rsidRDefault="00732FB9" w:rsidP="00732FB9">
      <w:pPr>
        <w:pStyle w:val="ConsPlusNormal"/>
        <w:widowControl/>
        <w:ind w:firstLine="540"/>
        <w:jc w:val="both"/>
        <w:rPr>
          <w:rFonts w:ascii="Times New Roman" w:hAnsi="Times New Roman" w:cs="Times New Roman"/>
          <w:w w:val="80"/>
          <w:sz w:val="28"/>
          <w:szCs w:val="28"/>
        </w:rPr>
      </w:pPr>
      <w:r>
        <w:rPr>
          <w:rFonts w:ascii="Times New Roman" w:hAnsi="Times New Roman" w:cs="Times New Roman"/>
          <w:w w:val="80"/>
          <w:sz w:val="28"/>
          <w:szCs w:val="28"/>
        </w:rPr>
        <w:t xml:space="preserve">Вместе с тем, проблема аварийности на дорогах района сохраняет свою актуальность и остроту, достигнутые показатели не являются стабильными. </w:t>
      </w:r>
    </w:p>
    <w:p w:rsidR="009A7794" w:rsidRDefault="009A7794" w:rsidP="009A7794">
      <w:pPr>
        <w:pStyle w:val="a3"/>
        <w:ind w:firstLine="540"/>
        <w:jc w:val="both"/>
        <w:rPr>
          <w:szCs w:val="28"/>
        </w:rPr>
      </w:pPr>
      <w:r>
        <w:rPr>
          <w:szCs w:val="28"/>
        </w:rPr>
        <w:t>Анализ состояния обеспечения безопасности дорожного движения в Медвежьегорском районе показывает, что в течение последних трех лет уровень дорожно-транспортного травматизма в районе остается достаточно высоким.</w:t>
      </w:r>
    </w:p>
    <w:p w:rsidR="00BA4C03" w:rsidRDefault="00AA727D" w:rsidP="00BA4C03">
      <w:pPr>
        <w:pStyle w:val="a3"/>
        <w:ind w:firstLine="540"/>
        <w:jc w:val="both"/>
      </w:pPr>
      <w:r>
        <w:t xml:space="preserve">Так за 11месяцев 2016г. </w:t>
      </w:r>
      <w:r w:rsidR="00BA4C03">
        <w:t xml:space="preserve">зарегистрировано 32 дорожно-транспортных происшествий (АППГ– 43) с пострадавшими. </w:t>
      </w:r>
    </w:p>
    <w:p w:rsidR="00BA4C03" w:rsidRDefault="00BA4C03" w:rsidP="00BA4C03">
      <w:pPr>
        <w:pStyle w:val="a3"/>
        <w:ind w:firstLine="540"/>
        <w:jc w:val="both"/>
      </w:pPr>
      <w:r>
        <w:t xml:space="preserve">Число погибших при совершении дорожно-транспортных происшествий составило 8 (10), число раненых уменьшилось до 46 (АППГ-58). </w:t>
      </w:r>
    </w:p>
    <w:p w:rsidR="00BA4C03" w:rsidRDefault="00BA4C03" w:rsidP="00BA4C03">
      <w:pPr>
        <w:pStyle w:val="a3"/>
        <w:ind w:firstLine="540"/>
        <w:jc w:val="both"/>
      </w:pPr>
      <w:r>
        <w:t xml:space="preserve">Зарегистрировано 3 дорожно-транспортных происшествий с участием несовершеннолетних (АППГ– 7). </w:t>
      </w:r>
    </w:p>
    <w:p w:rsidR="00BA4C03" w:rsidRPr="00196CB0" w:rsidRDefault="00BA4C03" w:rsidP="00196CB0">
      <w:pPr>
        <w:pStyle w:val="a3"/>
        <w:ind w:firstLine="540"/>
        <w:jc w:val="both"/>
      </w:pPr>
      <w:r w:rsidRPr="00196CB0">
        <w:t xml:space="preserve">Основными причинами ДТП явились – выезд на встречную полосу и управление </w:t>
      </w:r>
      <w:r w:rsidR="00196CB0">
        <w:t xml:space="preserve">автомобилем </w:t>
      </w:r>
      <w:r w:rsidRPr="00196CB0">
        <w:t>в н</w:t>
      </w:r>
      <w:r w:rsidR="00196CB0">
        <w:t xml:space="preserve">етрезвом </w:t>
      </w:r>
      <w:r w:rsidRPr="00196CB0">
        <w:t>с</w:t>
      </w:r>
      <w:r w:rsidR="00196CB0">
        <w:t>остоянии</w:t>
      </w:r>
      <w:r w:rsidRPr="00196CB0">
        <w:t>.</w:t>
      </w:r>
    </w:p>
    <w:p w:rsidR="00196CB0" w:rsidRDefault="00BA4C03" w:rsidP="00196CB0">
      <w:pPr>
        <w:pStyle w:val="a3"/>
        <w:ind w:firstLine="540"/>
        <w:jc w:val="both"/>
        <w:rPr>
          <w:szCs w:val="28"/>
        </w:rPr>
      </w:pPr>
      <w:r w:rsidRPr="00196CB0">
        <w:t>Выявлено 8055 (АППГ-9046) нарушений ПДД, из них: управление АМТС  в  состоянии опьянения + отказ от мед</w:t>
      </w:r>
      <w:proofErr w:type="gramStart"/>
      <w:r w:rsidRPr="00196CB0">
        <w:t>.</w:t>
      </w:r>
      <w:proofErr w:type="gramEnd"/>
      <w:r w:rsidRPr="00196CB0">
        <w:t xml:space="preserve"> </w:t>
      </w:r>
      <w:proofErr w:type="gramStart"/>
      <w:r w:rsidRPr="00196CB0">
        <w:t>о</w:t>
      </w:r>
      <w:proofErr w:type="gramEnd"/>
      <w:r w:rsidRPr="00196CB0">
        <w:t>свидетельствования  – 151 (АППГ– 228), нарушение   скоростного    режима   - 2415 (АППГ- 3515), нарушения ПДД  пешеходами  - 993 (АППГ – 911), не пропуск пешеходов – 85 (АППГ – 107), выезд на встречную полосу движения- 161 (АППГ-67).</w:t>
      </w:r>
      <w:r w:rsidR="00196CB0" w:rsidRPr="00196CB0">
        <w:rPr>
          <w:szCs w:val="28"/>
        </w:rPr>
        <w:t xml:space="preserve"> </w:t>
      </w:r>
      <w:r w:rsidR="00196CB0">
        <w:rPr>
          <w:szCs w:val="28"/>
        </w:rPr>
        <w:t>Основными видами ДТП на дорогах района явились столкновение, наезд на пешехода и опрокидывание.</w:t>
      </w:r>
    </w:p>
    <w:p w:rsidR="00196CB0" w:rsidRDefault="00196CB0" w:rsidP="00196CB0">
      <w:pPr>
        <w:pStyle w:val="ConsPlusNormal"/>
        <w:widowControl/>
        <w:ind w:firstLine="540"/>
        <w:jc w:val="both"/>
        <w:rPr>
          <w:rFonts w:ascii="Times New Roman" w:hAnsi="Times New Roman" w:cs="Times New Roman"/>
          <w:w w:val="80"/>
          <w:sz w:val="28"/>
          <w:szCs w:val="28"/>
        </w:rPr>
      </w:pPr>
      <w:r>
        <w:rPr>
          <w:rFonts w:ascii="Times New Roman" w:hAnsi="Times New Roman" w:cs="Times New Roman"/>
          <w:w w:val="80"/>
          <w:sz w:val="28"/>
          <w:szCs w:val="28"/>
        </w:rPr>
        <w:t xml:space="preserve">Большинство зарегистрированных происшествий (90 процентов) произошло по причине нарушения правил дорожного движения водителями транспортных средств. </w:t>
      </w:r>
    </w:p>
    <w:p w:rsidR="00196CB0" w:rsidRDefault="00196CB0" w:rsidP="00196CB0">
      <w:pPr>
        <w:pStyle w:val="a5"/>
        <w:spacing w:before="0"/>
        <w:ind w:firstLine="540"/>
        <w:jc w:val="both"/>
        <w:rPr>
          <w:w w:val="80"/>
          <w:szCs w:val="28"/>
        </w:rPr>
      </w:pPr>
      <w:r>
        <w:rPr>
          <w:w w:val="80"/>
          <w:szCs w:val="28"/>
        </w:rPr>
        <w:t>Основными причинами ДТП с участием детей и несовершеннолетних являются переход дороги в неустановленном месте, нарушение Правил дорожного движения.</w:t>
      </w:r>
    </w:p>
    <w:p w:rsidR="009A7794" w:rsidRDefault="009A7794" w:rsidP="009A7794">
      <w:pPr>
        <w:pStyle w:val="a3"/>
        <w:ind w:firstLine="540"/>
        <w:jc w:val="both"/>
        <w:rPr>
          <w:szCs w:val="28"/>
        </w:rPr>
      </w:pPr>
      <w:r>
        <w:rPr>
          <w:szCs w:val="28"/>
        </w:rPr>
        <w:t>Аварийность связана со многими объективными факторами: ростом мобильности населения, нарастающей диспропорцией между количеством транспортных средств и не рассчитанной на современную интенсивность движения дорожной сетью, улучшением скоростных качеств автомобилей. Однако основной причиной является крайне низкая дисциплина, как водителей, так и пешеходов.</w:t>
      </w:r>
    </w:p>
    <w:p w:rsidR="009A7794" w:rsidRDefault="009A7794" w:rsidP="009A7794">
      <w:pPr>
        <w:pStyle w:val="a3"/>
        <w:ind w:firstLine="540"/>
        <w:jc w:val="both"/>
        <w:rPr>
          <w:szCs w:val="28"/>
        </w:rPr>
      </w:pPr>
      <w:r>
        <w:rPr>
          <w:szCs w:val="28"/>
        </w:rPr>
        <w:t xml:space="preserve">В связи с тем, что в последнее десятилетие высокими темпами происходит автомобилизация населения, а основную массу зарегистрированных транспортных средств составляют легковые </w:t>
      </w:r>
      <w:r>
        <w:rPr>
          <w:szCs w:val="28"/>
        </w:rPr>
        <w:lastRenderedPageBreak/>
        <w:t>автомобили это, неизбежно</w:t>
      </w:r>
      <w:r w:rsidR="00BA4C03">
        <w:rPr>
          <w:szCs w:val="28"/>
        </w:rPr>
        <w:t>,</w:t>
      </w:r>
      <w:r>
        <w:rPr>
          <w:szCs w:val="28"/>
        </w:rPr>
        <w:t xml:space="preserve"> приводит к росту количества ДТП и числа пострадавших в них людей. </w:t>
      </w:r>
    </w:p>
    <w:p w:rsidR="009A7794" w:rsidRDefault="009A7794" w:rsidP="009A7794">
      <w:pPr>
        <w:pStyle w:val="a3"/>
        <w:ind w:firstLine="540"/>
        <w:jc w:val="both"/>
        <w:rPr>
          <w:szCs w:val="28"/>
        </w:rPr>
      </w:pPr>
      <w:r>
        <w:rPr>
          <w:szCs w:val="28"/>
        </w:rPr>
        <w:t>Только с помощью специальных мер, постоянно осуществляемых на государственном, республиканском и муниципальном уровне можно уменьшить негативные последствия автомобилизации. Эти меры, как правило, реализуются в рамках программ повышения БДД.</w:t>
      </w:r>
    </w:p>
    <w:p w:rsidR="00AA727D" w:rsidRDefault="00CF72FF" w:rsidP="00196CB0">
      <w:pPr>
        <w:pStyle w:val="a3"/>
        <w:ind w:firstLine="540"/>
        <w:jc w:val="both"/>
      </w:pPr>
      <w:r>
        <w:t>Р</w:t>
      </w:r>
      <w:r w:rsidR="007A6C00">
        <w:t xml:space="preserve">еализация Программы позволит эффективно координировать действия органов местного самоуправления, общественных и иных организаций при осуществлении деятельности в области обеспечения </w:t>
      </w:r>
      <w:r w:rsidR="00196CB0">
        <w:t>безопасности дорожного движения, а также</w:t>
      </w:r>
      <w:r w:rsidR="00AA727D">
        <w:t xml:space="preserve"> позволит обеспечить комплексное урегулирование наиболее острых и проблемных вопросов и системный подход к решению вопроса обеспечения безопасности дорожного движения на территории Медвежьегорского муниципального района на основе:</w:t>
      </w:r>
    </w:p>
    <w:p w:rsidR="00AA727D" w:rsidRDefault="00AA727D" w:rsidP="00AA727D">
      <w:pPr>
        <w:pStyle w:val="a3"/>
        <w:numPr>
          <w:ilvl w:val="0"/>
          <w:numId w:val="4"/>
        </w:numPr>
        <w:jc w:val="both"/>
      </w:pPr>
      <w:r>
        <w:t xml:space="preserve">определения целей, задач, состава и структуры мероприятий </w:t>
      </w:r>
    </w:p>
    <w:p w:rsidR="00AA727D" w:rsidRDefault="00AA727D" w:rsidP="00AA727D">
      <w:pPr>
        <w:pStyle w:val="a3"/>
        <w:numPr>
          <w:ilvl w:val="0"/>
          <w:numId w:val="4"/>
        </w:numPr>
        <w:jc w:val="both"/>
      </w:pPr>
      <w:r>
        <w:t>концентрации ресурсов по реализации мероприятий, соответствующих приоритетным целям и задачам в сфере обеспечения безопасности дорожного движения;</w:t>
      </w:r>
    </w:p>
    <w:p w:rsidR="00AA727D" w:rsidRDefault="00AA727D" w:rsidP="00AA727D">
      <w:pPr>
        <w:pStyle w:val="a3"/>
        <w:numPr>
          <w:ilvl w:val="0"/>
          <w:numId w:val="4"/>
        </w:numPr>
        <w:jc w:val="both"/>
      </w:pPr>
      <w:r>
        <w:t>повышения эффективности управления в сферах, оказывающих влияние на обеспечение безопасности дорожного движения;</w:t>
      </w:r>
    </w:p>
    <w:p w:rsidR="00AA727D" w:rsidRDefault="00AA727D" w:rsidP="00AA727D">
      <w:pPr>
        <w:pStyle w:val="a3"/>
        <w:numPr>
          <w:ilvl w:val="0"/>
          <w:numId w:val="4"/>
        </w:numPr>
        <w:jc w:val="both"/>
      </w:pPr>
      <w:r>
        <w:t>повышения результативности использования материальных и финансовых ресурсов.</w:t>
      </w:r>
    </w:p>
    <w:p w:rsidR="00A03684" w:rsidRDefault="00A03684" w:rsidP="00A03684">
      <w:pPr>
        <w:pStyle w:val="a3"/>
        <w:numPr>
          <w:ilvl w:val="0"/>
          <w:numId w:val="4"/>
        </w:numPr>
        <w:jc w:val="both"/>
      </w:pPr>
      <w:r>
        <w:t>формирования приоритетных направлений профилактики ДТП и снижения тяжести их последствий;</w:t>
      </w:r>
    </w:p>
    <w:p w:rsidR="00A03684" w:rsidRDefault="00A03684" w:rsidP="00A03684">
      <w:pPr>
        <w:pStyle w:val="a3"/>
        <w:numPr>
          <w:ilvl w:val="0"/>
          <w:numId w:val="4"/>
        </w:numPr>
        <w:jc w:val="both"/>
      </w:pPr>
      <w:r>
        <w:t>координации деятельности органов местного самоуправления в области обеспечения безопасности дорожного движения;</w:t>
      </w:r>
    </w:p>
    <w:p w:rsidR="00A03684" w:rsidRDefault="00A03684" w:rsidP="00A03684">
      <w:pPr>
        <w:pStyle w:val="a3"/>
        <w:numPr>
          <w:ilvl w:val="0"/>
          <w:numId w:val="4"/>
        </w:numPr>
        <w:jc w:val="both"/>
      </w:pPr>
      <w:r>
        <w:t>реализации комплекса мероприятий, в том числе профилактического характера, снижающих количество ДТП с пострадавшими и количество лиц, погибших в результате ДТП.</w:t>
      </w:r>
    </w:p>
    <w:p w:rsidR="00084BEF" w:rsidRPr="00084BEF" w:rsidRDefault="00084BEF" w:rsidP="00AE04BE">
      <w:pPr>
        <w:pStyle w:val="a3"/>
        <w:ind w:firstLine="360"/>
        <w:jc w:val="both"/>
      </w:pPr>
      <w:r w:rsidRPr="00084BEF">
        <w:t>Таким образом, необходимость разработки и реализации Программы обусловлена</w:t>
      </w:r>
      <w:r>
        <w:t xml:space="preserve"> </w:t>
      </w:r>
      <w:r w:rsidRPr="00084BEF">
        <w:t>следующими причинами:</w:t>
      </w:r>
    </w:p>
    <w:p w:rsidR="00084BEF" w:rsidRPr="00084BEF" w:rsidRDefault="00084BEF" w:rsidP="00084BEF">
      <w:pPr>
        <w:pStyle w:val="a3"/>
        <w:jc w:val="both"/>
      </w:pPr>
      <w:r w:rsidRPr="00084BEF">
        <w:t>1.Социально-экономическая острота проблемы.</w:t>
      </w:r>
    </w:p>
    <w:p w:rsidR="00084BEF" w:rsidRPr="00084BEF" w:rsidRDefault="00084BEF" w:rsidP="00084BEF">
      <w:pPr>
        <w:pStyle w:val="a3"/>
        <w:jc w:val="both"/>
      </w:pPr>
      <w:r w:rsidRPr="00084BEF">
        <w:t>2. Межотраслевой и межведомственный характер проблемы.</w:t>
      </w:r>
    </w:p>
    <w:p w:rsidR="00AE04BE" w:rsidRDefault="00084BEF" w:rsidP="00AE04BE">
      <w:pPr>
        <w:pStyle w:val="a3"/>
        <w:jc w:val="both"/>
      </w:pPr>
      <w:r w:rsidRPr="00084BEF">
        <w:t>3.Необходимость привлечения к решению проблемы федеральных органов</w:t>
      </w:r>
      <w:r w:rsidR="00AE04BE">
        <w:t xml:space="preserve"> </w:t>
      </w:r>
      <w:r w:rsidRPr="00084BEF">
        <w:t>государственной власти, региональных органов государственной власти, органов</w:t>
      </w:r>
      <w:r w:rsidR="00AE04BE">
        <w:t xml:space="preserve"> </w:t>
      </w:r>
      <w:r w:rsidRPr="00084BEF">
        <w:t>местного самоуправления и общественных институтов.</w:t>
      </w:r>
    </w:p>
    <w:p w:rsidR="00AE04BE" w:rsidRPr="00A03684" w:rsidRDefault="00AE04BE" w:rsidP="00A03684">
      <w:pPr>
        <w:pStyle w:val="a3"/>
        <w:ind w:firstLine="360"/>
        <w:jc w:val="both"/>
      </w:pPr>
      <w:r w:rsidRPr="00A03684">
        <w:t>Условиями достижения цели Программы является решение следующих задач:</w:t>
      </w:r>
    </w:p>
    <w:p w:rsidR="00AE04BE" w:rsidRDefault="00AE04BE" w:rsidP="00AE04BE">
      <w:pPr>
        <w:pStyle w:val="a3"/>
        <w:numPr>
          <w:ilvl w:val="0"/>
          <w:numId w:val="8"/>
        </w:numPr>
        <w:jc w:val="both"/>
      </w:pPr>
      <w:r>
        <w:t>предупреждение опасного поведения участников дорожного движения и профилактика ДТП;</w:t>
      </w:r>
    </w:p>
    <w:p w:rsidR="00AE04BE" w:rsidRDefault="00AE04BE" w:rsidP="00AE04BE">
      <w:pPr>
        <w:pStyle w:val="a3"/>
        <w:numPr>
          <w:ilvl w:val="0"/>
          <w:numId w:val="8"/>
        </w:numPr>
        <w:jc w:val="both"/>
      </w:pPr>
      <w:r>
        <w:t>совершенствование контрольно-надзорной деятельности в сфере обеспечения безопасности дорожного движения;</w:t>
      </w:r>
    </w:p>
    <w:p w:rsidR="00AE04BE" w:rsidRDefault="00AE04BE" w:rsidP="00AE04BE">
      <w:pPr>
        <w:pStyle w:val="a3"/>
        <w:numPr>
          <w:ilvl w:val="0"/>
          <w:numId w:val="8"/>
        </w:numPr>
        <w:jc w:val="both"/>
      </w:pPr>
      <w:r>
        <w:t>совершенствование организации движения транспорта и пешеходов на территории Медвежьегорского района.</w:t>
      </w:r>
    </w:p>
    <w:p w:rsidR="00AE04BE" w:rsidRPr="00A03684" w:rsidRDefault="00AE04BE" w:rsidP="00A03684">
      <w:pPr>
        <w:pStyle w:val="a3"/>
        <w:ind w:firstLine="360"/>
        <w:jc w:val="both"/>
      </w:pPr>
      <w:r w:rsidRPr="00A03684">
        <w:t>Предусматривается реализация таких мероприятий, как:</w:t>
      </w:r>
    </w:p>
    <w:p w:rsidR="00AE04BE" w:rsidRDefault="00AE04BE" w:rsidP="00AE04BE">
      <w:pPr>
        <w:pStyle w:val="a3"/>
        <w:numPr>
          <w:ilvl w:val="0"/>
          <w:numId w:val="9"/>
        </w:numPr>
        <w:jc w:val="both"/>
      </w:pPr>
      <w:r>
        <w:t>продолжение пропагандистских кампаний, направленных на формирование у участников дорожного движения устойчивых стереотипов законопослушного поведения;</w:t>
      </w:r>
    </w:p>
    <w:p w:rsidR="00AE04BE" w:rsidRDefault="00AE04BE" w:rsidP="00AE04BE">
      <w:pPr>
        <w:pStyle w:val="a3"/>
        <w:numPr>
          <w:ilvl w:val="0"/>
          <w:numId w:val="9"/>
        </w:numPr>
        <w:jc w:val="both"/>
      </w:pPr>
      <w:r>
        <w:t>совершенствование работы по профилактике и сокращению детского дорожно-транспортного травматизма;</w:t>
      </w:r>
    </w:p>
    <w:p w:rsidR="00AE04BE" w:rsidRDefault="00AE04BE" w:rsidP="00AE04BE">
      <w:pPr>
        <w:pStyle w:val="a3"/>
        <w:numPr>
          <w:ilvl w:val="0"/>
          <w:numId w:val="9"/>
        </w:numPr>
        <w:jc w:val="both"/>
      </w:pPr>
      <w:r>
        <w:t>формирование у детей навыков безопасного поведения на дорогах.</w:t>
      </w:r>
    </w:p>
    <w:p w:rsidR="00084BEF" w:rsidRDefault="00732FB9" w:rsidP="00111602">
      <w:pPr>
        <w:autoSpaceDE w:val="0"/>
        <w:autoSpaceDN w:val="0"/>
        <w:adjustRightInd w:val="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20</w:t>
      </w:r>
      <w:r w:rsidR="00111602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году при условии реализации мероприятий Программы на территории Медвежьегорского района предполагается</w:t>
      </w:r>
      <w:r w:rsidR="00084BEF">
        <w:rPr>
          <w:rFonts w:ascii="Times New Roman" w:hAnsi="Times New Roman"/>
          <w:sz w:val="28"/>
          <w:szCs w:val="28"/>
        </w:rPr>
        <w:t>:</w:t>
      </w:r>
    </w:p>
    <w:p w:rsidR="00084BEF" w:rsidRPr="00084BEF" w:rsidRDefault="00084BEF" w:rsidP="00084BEF">
      <w:pPr>
        <w:pStyle w:val="ad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084BEF">
        <w:rPr>
          <w:rFonts w:ascii="Times New Roman" w:hAnsi="Times New Roman"/>
          <w:sz w:val="28"/>
          <w:szCs w:val="28"/>
        </w:rPr>
        <w:t>сокращение числа</w:t>
      </w:r>
      <w:r w:rsidR="00732FB9" w:rsidRPr="00084BEF">
        <w:rPr>
          <w:rFonts w:ascii="Times New Roman" w:hAnsi="Times New Roman"/>
          <w:sz w:val="28"/>
          <w:szCs w:val="28"/>
        </w:rPr>
        <w:t xml:space="preserve"> погибших в результате ДТП, </w:t>
      </w:r>
    </w:p>
    <w:p w:rsidR="00084BEF" w:rsidRDefault="00084BEF" w:rsidP="00084BEF">
      <w:pPr>
        <w:pStyle w:val="ad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084BEF">
        <w:rPr>
          <w:rFonts w:ascii="Times New Roman" w:hAnsi="Times New Roman"/>
          <w:sz w:val="28"/>
          <w:szCs w:val="28"/>
        </w:rPr>
        <w:t>сокращение числа</w:t>
      </w:r>
      <w:r w:rsidR="00732FB9" w:rsidRPr="00084BEF">
        <w:rPr>
          <w:rFonts w:ascii="Times New Roman" w:hAnsi="Times New Roman"/>
          <w:sz w:val="28"/>
          <w:szCs w:val="28"/>
        </w:rPr>
        <w:t xml:space="preserve"> несовершеннолетних, пострадавших в результате ДТП по причине нарушения ими правил дорожного движения, </w:t>
      </w:r>
    </w:p>
    <w:p w:rsidR="00732FB9" w:rsidRPr="00084BEF" w:rsidRDefault="00084BEF" w:rsidP="00084BEF">
      <w:pPr>
        <w:pStyle w:val="ad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обеспечение совершенствования</w:t>
      </w:r>
      <w:r w:rsidR="00732FB9" w:rsidRPr="00084BEF">
        <w:rPr>
          <w:rFonts w:ascii="Times New Roman" w:hAnsi="Times New Roman"/>
          <w:sz w:val="28"/>
          <w:szCs w:val="28"/>
        </w:rPr>
        <w:t xml:space="preserve"> организации движения транспорта и пешеходов.</w:t>
      </w:r>
    </w:p>
    <w:p w:rsidR="00084BEF" w:rsidRDefault="00084BEF" w:rsidP="00084BEF">
      <w:pPr>
        <w:pStyle w:val="a3"/>
        <w:numPr>
          <w:ilvl w:val="0"/>
          <w:numId w:val="6"/>
        </w:numPr>
        <w:jc w:val="both"/>
      </w:pPr>
      <w:r>
        <w:lastRenderedPageBreak/>
        <w:t>повышение уровня знаний детей и несовершеннолетних Правил дорожного движения;</w:t>
      </w:r>
    </w:p>
    <w:p w:rsidR="00732FB9" w:rsidRDefault="00732FB9" w:rsidP="00084BEF">
      <w:pPr>
        <w:pStyle w:val="a3"/>
        <w:jc w:val="both"/>
        <w:rPr>
          <w:szCs w:val="28"/>
        </w:rPr>
      </w:pPr>
    </w:p>
    <w:p w:rsidR="00732FB9" w:rsidRDefault="00732FB9" w:rsidP="00732FB9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</w:t>
      </w:r>
      <w:r>
        <w:rPr>
          <w:rFonts w:ascii="Times New Roman" w:hAnsi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sz w:val="28"/>
          <w:szCs w:val="28"/>
        </w:rPr>
        <w:t xml:space="preserve">. Перечень программных мероприятий с указанием  показателей </w:t>
      </w:r>
    </w:p>
    <w:p w:rsidR="00732FB9" w:rsidRDefault="00732FB9" w:rsidP="00732FB9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результатов по каждому мероприятию</w:t>
      </w:r>
    </w:p>
    <w:p w:rsidR="00732FB9" w:rsidRDefault="00732FB9" w:rsidP="00732FB9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732FB9" w:rsidRDefault="00732FB9" w:rsidP="00732FB9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Программные мероприятия представляют собой систему мер, которые сгруппированы по задачам, скоординированы по срокам и ответственным исполнителям, и обеспечивают комплексный подход и координацию работ всех участников Программы с целью достижения намеченных результатов.</w:t>
      </w:r>
    </w:p>
    <w:p w:rsidR="00F21FBA" w:rsidRDefault="00F21FBA" w:rsidP="00732FB9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Cs/>
          <w:sz w:val="28"/>
          <w:szCs w:val="28"/>
        </w:rPr>
      </w:pPr>
    </w:p>
    <w:p w:rsidR="00F21FBA" w:rsidRDefault="00F21FBA" w:rsidP="00F21FBA">
      <w:pPr>
        <w:pStyle w:val="a3"/>
        <w:jc w:val="center"/>
      </w:pPr>
      <w:r>
        <w:t>ПЕРЕЧЕНЬ</w:t>
      </w:r>
    </w:p>
    <w:p w:rsidR="00F21FBA" w:rsidRDefault="00F21FBA" w:rsidP="00F21FBA">
      <w:pPr>
        <w:pStyle w:val="a3"/>
        <w:jc w:val="center"/>
      </w:pPr>
      <w:r>
        <w:t>программных мероприятий по повышению безопасности дорожного движения</w:t>
      </w:r>
    </w:p>
    <w:p w:rsidR="00F21FBA" w:rsidRDefault="00F21FBA" w:rsidP="00F21FBA">
      <w:pPr>
        <w:pStyle w:val="a3"/>
        <w:jc w:val="center"/>
      </w:pPr>
      <w:r>
        <w:t>в  Медвежьегорском муниципальном районе на 2017-2020 годы</w:t>
      </w:r>
    </w:p>
    <w:p w:rsidR="00F21FBA" w:rsidRDefault="00F21FBA" w:rsidP="00F21FBA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8956" w:type="dxa"/>
        <w:jc w:val="center"/>
        <w:tblInd w:w="1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6"/>
        <w:gridCol w:w="2674"/>
        <w:gridCol w:w="1276"/>
        <w:gridCol w:w="2268"/>
        <w:gridCol w:w="621"/>
        <w:gridCol w:w="567"/>
        <w:gridCol w:w="567"/>
        <w:gridCol w:w="567"/>
      </w:tblGrid>
      <w:tr w:rsidR="008500B8" w:rsidRPr="009D0450" w:rsidTr="008500B8">
        <w:trPr>
          <w:jc w:val="center"/>
        </w:trPr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2B61A0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№</w:t>
            </w:r>
            <w:r w:rsidR="00F21FBA" w:rsidRPr="009D0450">
              <w:rPr>
                <w:sz w:val="24"/>
                <w:szCs w:val="24"/>
              </w:rPr>
              <w:t xml:space="preserve"> </w:t>
            </w:r>
            <w:proofErr w:type="gramStart"/>
            <w:r w:rsidR="00F21FBA" w:rsidRPr="009D0450">
              <w:rPr>
                <w:sz w:val="24"/>
                <w:szCs w:val="24"/>
              </w:rPr>
              <w:t>п</w:t>
            </w:r>
            <w:proofErr w:type="gramEnd"/>
            <w:r w:rsidR="00F21FBA" w:rsidRPr="009D0450">
              <w:rPr>
                <w:sz w:val="24"/>
                <w:szCs w:val="24"/>
              </w:rPr>
              <w:t>/п</w:t>
            </w:r>
          </w:p>
        </w:tc>
        <w:tc>
          <w:tcPr>
            <w:tcW w:w="2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Сроки реализации, годы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Ответственные исполнительные органы государственной власти</w:t>
            </w:r>
          </w:p>
        </w:tc>
        <w:tc>
          <w:tcPr>
            <w:tcW w:w="23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Планируемые значения показателя</w:t>
            </w:r>
          </w:p>
        </w:tc>
      </w:tr>
      <w:tr w:rsidR="008500B8" w:rsidRPr="009D0450" w:rsidTr="008500B8">
        <w:trPr>
          <w:jc w:val="center"/>
        </w:trPr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0"/>
                <w:szCs w:val="24"/>
              </w:rPr>
            </w:pPr>
            <w:r w:rsidRPr="009D0450">
              <w:rPr>
                <w:sz w:val="20"/>
                <w:szCs w:val="24"/>
              </w:rPr>
              <w:t>2017</w:t>
            </w:r>
            <w:r w:rsidR="002B61A0" w:rsidRPr="009D0450">
              <w:rPr>
                <w:sz w:val="20"/>
                <w:szCs w:val="24"/>
              </w:rPr>
              <w:t xml:space="preserve"> </w:t>
            </w:r>
            <w:r w:rsidRPr="009D0450">
              <w:rPr>
                <w:sz w:val="20"/>
                <w:szCs w:val="24"/>
              </w:rPr>
              <w:t>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0"/>
                <w:szCs w:val="24"/>
              </w:rPr>
            </w:pPr>
            <w:r w:rsidRPr="009D0450">
              <w:rPr>
                <w:sz w:val="20"/>
                <w:szCs w:val="24"/>
              </w:rPr>
              <w:t>2018</w:t>
            </w:r>
            <w:r w:rsidR="002B61A0" w:rsidRPr="009D0450">
              <w:rPr>
                <w:sz w:val="20"/>
                <w:szCs w:val="24"/>
              </w:rPr>
              <w:t xml:space="preserve"> </w:t>
            </w:r>
            <w:r w:rsidRPr="009D0450">
              <w:rPr>
                <w:sz w:val="20"/>
                <w:szCs w:val="24"/>
              </w:rPr>
              <w:t>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0"/>
                <w:szCs w:val="24"/>
              </w:rPr>
            </w:pPr>
            <w:r w:rsidRPr="009D0450">
              <w:rPr>
                <w:sz w:val="20"/>
                <w:szCs w:val="24"/>
              </w:rPr>
              <w:t>2019</w:t>
            </w:r>
            <w:r w:rsidR="002B61A0" w:rsidRPr="009D0450">
              <w:rPr>
                <w:sz w:val="20"/>
                <w:szCs w:val="24"/>
              </w:rPr>
              <w:t xml:space="preserve"> </w:t>
            </w:r>
            <w:r w:rsidRPr="009D0450">
              <w:rPr>
                <w:sz w:val="20"/>
                <w:szCs w:val="24"/>
              </w:rPr>
              <w:t>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0"/>
                <w:szCs w:val="24"/>
              </w:rPr>
            </w:pPr>
            <w:r w:rsidRPr="009D0450">
              <w:rPr>
                <w:sz w:val="20"/>
                <w:szCs w:val="24"/>
              </w:rPr>
              <w:t>2020</w:t>
            </w:r>
            <w:r w:rsidR="008500B8" w:rsidRPr="009D0450">
              <w:rPr>
                <w:sz w:val="20"/>
                <w:szCs w:val="24"/>
              </w:rPr>
              <w:t xml:space="preserve"> </w:t>
            </w:r>
            <w:r w:rsidRPr="009D0450">
              <w:rPr>
                <w:sz w:val="20"/>
                <w:szCs w:val="24"/>
              </w:rPr>
              <w:t>г.</w:t>
            </w:r>
          </w:p>
        </w:tc>
      </w:tr>
    </w:tbl>
    <w:p w:rsidR="00F21FBA" w:rsidRPr="009D0450" w:rsidRDefault="00F21FBA" w:rsidP="001E3FAA">
      <w:pPr>
        <w:pStyle w:val="a3"/>
        <w:jc w:val="center"/>
        <w:rPr>
          <w:b/>
          <w:sz w:val="24"/>
          <w:szCs w:val="24"/>
          <w:u w:val="single"/>
        </w:rPr>
      </w:pPr>
      <w:r w:rsidRPr="009D0450">
        <w:rPr>
          <w:b/>
          <w:sz w:val="24"/>
          <w:szCs w:val="24"/>
          <w:u w:val="single"/>
        </w:rPr>
        <w:t xml:space="preserve">Задача № 1: Предупреждение </w:t>
      </w:r>
      <w:proofErr w:type="gramStart"/>
      <w:r w:rsidRPr="009D0450">
        <w:rPr>
          <w:b/>
          <w:sz w:val="24"/>
          <w:szCs w:val="24"/>
          <w:u w:val="single"/>
        </w:rPr>
        <w:t>детского</w:t>
      </w:r>
      <w:proofErr w:type="gramEnd"/>
      <w:r w:rsidRPr="009D0450">
        <w:rPr>
          <w:b/>
          <w:sz w:val="24"/>
          <w:szCs w:val="24"/>
          <w:u w:val="single"/>
        </w:rPr>
        <w:t xml:space="preserve"> ДТТ</w:t>
      </w:r>
    </w:p>
    <w:p w:rsidR="00F21FBA" w:rsidRPr="009D0450" w:rsidRDefault="00F21FBA" w:rsidP="00F21FBA">
      <w:pPr>
        <w:pStyle w:val="a3"/>
        <w:rPr>
          <w:b/>
          <w:sz w:val="24"/>
          <w:szCs w:val="24"/>
          <w:u w:val="single"/>
        </w:rPr>
      </w:pPr>
    </w:p>
    <w:tbl>
      <w:tblPr>
        <w:tblW w:w="9006" w:type="dxa"/>
        <w:jc w:val="center"/>
        <w:tblInd w:w="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"/>
        <w:gridCol w:w="2633"/>
        <w:gridCol w:w="1276"/>
        <w:gridCol w:w="2268"/>
        <w:gridCol w:w="627"/>
        <w:gridCol w:w="595"/>
        <w:gridCol w:w="567"/>
        <w:gridCol w:w="558"/>
      </w:tblGrid>
      <w:tr w:rsidR="008500B8" w:rsidRPr="009D0450" w:rsidTr="008500B8">
        <w:trPr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8500B8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Организация и проведение муниципальных этапов военно-спортивной игры «Победа» и  конкурса  «Безопасное колесо»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2017-2020г.г.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МКУ «Управление образованием и по делам молодежи», ОГИБДД</w:t>
            </w:r>
            <w:r w:rsidR="002B0EEA">
              <w:rPr>
                <w:sz w:val="24"/>
                <w:szCs w:val="24"/>
              </w:rPr>
              <w:t xml:space="preserve"> ОМВД по Медвежьегорскому району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2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2</w:t>
            </w:r>
          </w:p>
        </w:tc>
      </w:tr>
      <w:tr w:rsidR="008500B8" w:rsidRPr="009D0450" w:rsidTr="008500B8">
        <w:trPr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8500B8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Направление команды района на Республиканский этап конкурса «Безопасное колесо», «Победа»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2B0EEA" w:rsidRDefault="00F21FBA" w:rsidP="00F21FBA">
            <w:pPr>
              <w:pStyle w:val="a3"/>
              <w:rPr>
                <w:sz w:val="24"/>
                <w:szCs w:val="24"/>
              </w:rPr>
            </w:pPr>
            <w:r w:rsidRPr="002B0EEA">
              <w:rPr>
                <w:sz w:val="24"/>
                <w:szCs w:val="24"/>
              </w:rPr>
              <w:t>МКУ «Управление образованием и по делам молодежи»,</w:t>
            </w:r>
          </w:p>
          <w:p w:rsidR="00F21FBA" w:rsidRPr="002B0EEA" w:rsidRDefault="002B0EEA" w:rsidP="00F21FBA">
            <w:pPr>
              <w:pStyle w:val="a3"/>
              <w:rPr>
                <w:sz w:val="24"/>
                <w:szCs w:val="24"/>
              </w:rPr>
            </w:pPr>
            <w:r w:rsidRPr="002B0EEA">
              <w:rPr>
                <w:sz w:val="24"/>
                <w:szCs w:val="24"/>
              </w:rPr>
              <w:t>ОГИБДД ОМВД по Медвежьегорскому району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2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2</w:t>
            </w:r>
          </w:p>
        </w:tc>
      </w:tr>
      <w:tr w:rsidR="008500B8" w:rsidRPr="009D0450" w:rsidTr="008500B8">
        <w:trPr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8500B8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Организация и проведение в школах профилактических мероприятий «Внимание – дети!», «День безопасности», «Дети. Дорога. Безопасность» и др.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2B0EEA" w:rsidRDefault="00F21FBA" w:rsidP="00F21FBA">
            <w:pPr>
              <w:pStyle w:val="a3"/>
              <w:rPr>
                <w:sz w:val="24"/>
                <w:szCs w:val="24"/>
              </w:rPr>
            </w:pPr>
            <w:r w:rsidRPr="002B0EEA">
              <w:rPr>
                <w:sz w:val="24"/>
                <w:szCs w:val="24"/>
              </w:rPr>
              <w:t>МКУ «Управление образованием и по делам молодежи»,</w:t>
            </w:r>
          </w:p>
          <w:p w:rsidR="00F21FBA" w:rsidRPr="002B0EEA" w:rsidRDefault="00F21FBA" w:rsidP="00F21FBA">
            <w:pPr>
              <w:pStyle w:val="a3"/>
              <w:rPr>
                <w:sz w:val="24"/>
                <w:szCs w:val="24"/>
              </w:rPr>
            </w:pPr>
            <w:r w:rsidRPr="002B0EEA">
              <w:rPr>
                <w:sz w:val="24"/>
                <w:szCs w:val="24"/>
              </w:rPr>
              <w:t xml:space="preserve">Главы городских и сельских поселений, </w:t>
            </w:r>
            <w:r w:rsidR="002B0EEA" w:rsidRPr="002B0EEA">
              <w:rPr>
                <w:sz w:val="24"/>
                <w:szCs w:val="24"/>
              </w:rPr>
              <w:t>ОГИБДД ОМВД по Медвежьегорскому району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33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33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30</w:t>
            </w:r>
          </w:p>
        </w:tc>
      </w:tr>
      <w:tr w:rsidR="008500B8" w:rsidRPr="009D0450" w:rsidTr="008500B8">
        <w:trPr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8500B8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 xml:space="preserve">Обеспечение обучающихся 1-4 классов общеобразовательных учреждений </w:t>
            </w:r>
            <w:proofErr w:type="spellStart"/>
            <w:r w:rsidRPr="009D0450">
              <w:rPr>
                <w:sz w:val="24"/>
                <w:szCs w:val="24"/>
              </w:rPr>
              <w:t>световозвращающими</w:t>
            </w:r>
            <w:proofErr w:type="spellEnd"/>
            <w:r w:rsidRPr="009D0450">
              <w:rPr>
                <w:sz w:val="24"/>
                <w:szCs w:val="24"/>
              </w:rPr>
              <w:t xml:space="preserve"> приспособлениями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2B0EEA" w:rsidRDefault="002B0EEA" w:rsidP="00F21FBA">
            <w:pPr>
              <w:pStyle w:val="a3"/>
              <w:rPr>
                <w:sz w:val="24"/>
                <w:szCs w:val="24"/>
              </w:rPr>
            </w:pPr>
            <w:r w:rsidRPr="002B0EEA">
              <w:rPr>
                <w:sz w:val="24"/>
                <w:szCs w:val="24"/>
              </w:rPr>
              <w:t>МКУ «Управление образованием и по делам молодежи»</w:t>
            </w:r>
            <w:r w:rsidR="00F21FBA" w:rsidRPr="002B0EEA">
              <w:rPr>
                <w:sz w:val="24"/>
                <w:szCs w:val="24"/>
              </w:rPr>
              <w:t>,</w:t>
            </w:r>
          </w:p>
          <w:p w:rsidR="00F21FBA" w:rsidRPr="002B0EEA" w:rsidRDefault="00F21FBA" w:rsidP="00F21FBA">
            <w:pPr>
              <w:pStyle w:val="a3"/>
              <w:rPr>
                <w:sz w:val="24"/>
                <w:szCs w:val="24"/>
              </w:rPr>
            </w:pPr>
            <w:r w:rsidRPr="002B0EEA">
              <w:rPr>
                <w:sz w:val="24"/>
                <w:szCs w:val="24"/>
              </w:rPr>
              <w:t>Главы городских и сельских поселений, руководители предприятий города и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150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200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200</w:t>
            </w:r>
          </w:p>
        </w:tc>
      </w:tr>
      <w:tr w:rsidR="008500B8" w:rsidRPr="009D0450" w:rsidTr="008500B8">
        <w:trPr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8500B8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Организация в общеобразовательных учреждениях отрядов юных инспекторов движения (ЮИД)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2B0EEA" w:rsidRDefault="00F21FBA" w:rsidP="00F21FBA">
            <w:pPr>
              <w:pStyle w:val="a3"/>
              <w:rPr>
                <w:sz w:val="24"/>
                <w:szCs w:val="24"/>
              </w:rPr>
            </w:pPr>
            <w:r w:rsidRPr="002B0EEA">
              <w:rPr>
                <w:sz w:val="24"/>
                <w:szCs w:val="24"/>
              </w:rPr>
              <w:t>МКУ «Управление образованием и по делам молодежи»,</w:t>
            </w:r>
          </w:p>
          <w:p w:rsidR="00F21FBA" w:rsidRPr="002B0EEA" w:rsidRDefault="002B0EEA" w:rsidP="00F21FBA">
            <w:pPr>
              <w:pStyle w:val="a3"/>
              <w:rPr>
                <w:sz w:val="24"/>
                <w:szCs w:val="24"/>
              </w:rPr>
            </w:pPr>
            <w:r w:rsidRPr="002B0EEA">
              <w:rPr>
                <w:sz w:val="24"/>
                <w:szCs w:val="24"/>
              </w:rPr>
              <w:t>ОГИБДД ОМВД по Медвежьегорскому району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11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11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10</w:t>
            </w:r>
          </w:p>
        </w:tc>
      </w:tr>
      <w:tr w:rsidR="008500B8" w:rsidRPr="009D0450" w:rsidTr="008500B8">
        <w:trPr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8500B8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 xml:space="preserve">Проведение в каждой школе родительского собрания на </w:t>
            </w:r>
            <w:r w:rsidRPr="009D0450">
              <w:rPr>
                <w:sz w:val="24"/>
                <w:szCs w:val="24"/>
              </w:rPr>
              <w:lastRenderedPageBreak/>
              <w:t>тему: «Профилактика детского дорожно-транспортного травматизма»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11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11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10</w:t>
            </w:r>
          </w:p>
        </w:tc>
      </w:tr>
      <w:tr w:rsidR="008500B8" w:rsidRPr="009D0450" w:rsidTr="008500B8">
        <w:trPr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8500B8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Обустройство уголков по БДД в образовательных учреждениях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2017-2020г.г.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Администрации общеобразовательных школ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16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16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16</w:t>
            </w:r>
          </w:p>
        </w:tc>
      </w:tr>
      <w:tr w:rsidR="008500B8" w:rsidRPr="009D0450" w:rsidTr="008500B8">
        <w:trPr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8500B8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Приведение  в соответствие паспортов дорожной безопасности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2B0EEA" w:rsidRDefault="00F21FBA" w:rsidP="00F21FBA">
            <w:pPr>
              <w:pStyle w:val="a3"/>
              <w:rPr>
                <w:sz w:val="24"/>
                <w:szCs w:val="24"/>
              </w:rPr>
            </w:pPr>
            <w:r w:rsidRPr="002B0EEA">
              <w:rPr>
                <w:sz w:val="24"/>
                <w:szCs w:val="24"/>
              </w:rPr>
              <w:t>Администрации образовательных учреждений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21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21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20</w:t>
            </w:r>
          </w:p>
        </w:tc>
      </w:tr>
      <w:tr w:rsidR="008500B8" w:rsidRPr="009D0450" w:rsidTr="008500B8">
        <w:trPr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8500B8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Расширение практики обсуждения и публикации материалов в СМИ и информации в сети Интернет по наиболее острым вопросам БДД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2B0EEA" w:rsidRDefault="00F21FBA" w:rsidP="00F21FBA">
            <w:pPr>
              <w:pStyle w:val="a3"/>
              <w:rPr>
                <w:sz w:val="24"/>
                <w:szCs w:val="24"/>
              </w:rPr>
            </w:pPr>
            <w:r w:rsidRPr="002B0EEA">
              <w:rPr>
                <w:sz w:val="24"/>
                <w:szCs w:val="24"/>
              </w:rPr>
              <w:t>МКУ «Управление образованием и по делам молодежи»,</w:t>
            </w:r>
          </w:p>
          <w:p w:rsidR="002B0EEA" w:rsidRDefault="002B0EEA" w:rsidP="00F21FBA">
            <w:pPr>
              <w:pStyle w:val="a3"/>
              <w:rPr>
                <w:sz w:val="24"/>
                <w:szCs w:val="24"/>
              </w:rPr>
            </w:pPr>
            <w:r w:rsidRPr="002B0EEA">
              <w:rPr>
                <w:sz w:val="24"/>
                <w:szCs w:val="24"/>
              </w:rPr>
              <w:t>ОГИБДД ОМВД по Медвежьегорскому району</w:t>
            </w:r>
            <w:r w:rsidR="00F21FBA" w:rsidRPr="002B0EEA">
              <w:rPr>
                <w:sz w:val="24"/>
                <w:szCs w:val="24"/>
              </w:rPr>
              <w:t xml:space="preserve">, </w:t>
            </w:r>
          </w:p>
          <w:p w:rsidR="00F21FBA" w:rsidRPr="002B0EEA" w:rsidRDefault="00F21FBA" w:rsidP="00F21FBA">
            <w:pPr>
              <w:pStyle w:val="a3"/>
              <w:rPr>
                <w:sz w:val="24"/>
                <w:szCs w:val="24"/>
              </w:rPr>
            </w:pPr>
            <w:r w:rsidRPr="002B0EEA">
              <w:rPr>
                <w:sz w:val="24"/>
                <w:szCs w:val="24"/>
              </w:rPr>
              <w:t>Администрации образовательных учреждений района</w:t>
            </w:r>
          </w:p>
          <w:p w:rsidR="00F21FBA" w:rsidRPr="002B0EEA" w:rsidRDefault="00F21FBA" w:rsidP="00F21FBA">
            <w:pPr>
              <w:pStyle w:val="a3"/>
              <w:rPr>
                <w:sz w:val="24"/>
                <w:szCs w:val="24"/>
              </w:rPr>
            </w:pPr>
            <w:r w:rsidRPr="002B0EEA">
              <w:rPr>
                <w:sz w:val="24"/>
                <w:szCs w:val="24"/>
              </w:rPr>
              <w:t>Редакторы СМИ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4 публикации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5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5</w:t>
            </w:r>
          </w:p>
        </w:tc>
      </w:tr>
      <w:tr w:rsidR="008500B8" w:rsidRPr="009D0450" w:rsidTr="008500B8">
        <w:trPr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8500B8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10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 xml:space="preserve">Проведение лекций, бесед, классных часов  направленных на профилактику и предупреждение ДДТТ с </w:t>
            </w:r>
            <w:proofErr w:type="gramStart"/>
            <w:r w:rsidRPr="009D0450">
              <w:rPr>
                <w:sz w:val="24"/>
                <w:szCs w:val="24"/>
              </w:rPr>
              <w:t>обучающимися</w:t>
            </w:r>
            <w:proofErr w:type="gramEnd"/>
            <w:r w:rsidRPr="009D0450">
              <w:rPr>
                <w:sz w:val="24"/>
                <w:szCs w:val="24"/>
              </w:rPr>
              <w:t xml:space="preserve"> ОУ района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2B0EEA" w:rsidRDefault="00F21FBA" w:rsidP="00F21FBA">
            <w:pPr>
              <w:pStyle w:val="a3"/>
              <w:rPr>
                <w:sz w:val="24"/>
                <w:szCs w:val="24"/>
              </w:rPr>
            </w:pPr>
            <w:r w:rsidRPr="002B0EEA">
              <w:rPr>
                <w:sz w:val="24"/>
                <w:szCs w:val="24"/>
              </w:rPr>
              <w:t>МКУ «Управление образованием и по делам молодежи»,</w:t>
            </w:r>
          </w:p>
          <w:p w:rsidR="002B0EEA" w:rsidRDefault="002B0EEA" w:rsidP="00F21FBA">
            <w:pPr>
              <w:pStyle w:val="a3"/>
              <w:rPr>
                <w:sz w:val="24"/>
                <w:szCs w:val="24"/>
              </w:rPr>
            </w:pPr>
            <w:r w:rsidRPr="002B0EEA">
              <w:rPr>
                <w:sz w:val="24"/>
                <w:szCs w:val="24"/>
              </w:rPr>
              <w:t>ОГИБДД ОМВД по Медвежьегорскому району</w:t>
            </w:r>
            <w:r w:rsidR="00F21FBA" w:rsidRPr="002B0EEA">
              <w:rPr>
                <w:sz w:val="24"/>
                <w:szCs w:val="24"/>
              </w:rPr>
              <w:t xml:space="preserve">, </w:t>
            </w:r>
          </w:p>
          <w:p w:rsidR="00F21FBA" w:rsidRPr="002B0EEA" w:rsidRDefault="00F21FBA" w:rsidP="00F21FBA">
            <w:pPr>
              <w:pStyle w:val="a3"/>
              <w:rPr>
                <w:sz w:val="24"/>
                <w:szCs w:val="24"/>
              </w:rPr>
            </w:pPr>
            <w:r w:rsidRPr="002B0EEA">
              <w:rPr>
                <w:sz w:val="24"/>
                <w:szCs w:val="24"/>
              </w:rPr>
              <w:t>Администрации образовательных учреждений района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90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100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100</w:t>
            </w:r>
          </w:p>
        </w:tc>
      </w:tr>
      <w:tr w:rsidR="008500B8" w:rsidRPr="009D0450" w:rsidTr="008500B8">
        <w:trPr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8500B8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11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Регулярное рассмотрение хода выполнения программных мероприятий на заседаниях районной комиссии по БДД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2B0EEA" w:rsidRDefault="00F21FBA" w:rsidP="00F21FBA">
            <w:pPr>
              <w:pStyle w:val="a3"/>
              <w:rPr>
                <w:sz w:val="24"/>
                <w:szCs w:val="24"/>
              </w:rPr>
            </w:pPr>
            <w:r w:rsidRPr="002B0EEA">
              <w:rPr>
                <w:sz w:val="24"/>
                <w:szCs w:val="24"/>
              </w:rPr>
              <w:t>Администрация муниципального района,</w:t>
            </w:r>
          </w:p>
          <w:p w:rsidR="00F21FBA" w:rsidRPr="002B0EEA" w:rsidRDefault="00F21FBA" w:rsidP="00F21FBA">
            <w:pPr>
              <w:pStyle w:val="a3"/>
              <w:rPr>
                <w:sz w:val="24"/>
                <w:szCs w:val="24"/>
              </w:rPr>
            </w:pPr>
            <w:r w:rsidRPr="002B0EEA">
              <w:rPr>
                <w:sz w:val="24"/>
                <w:szCs w:val="24"/>
              </w:rPr>
              <w:t>Главы городских и сельских поселений,</w:t>
            </w:r>
          </w:p>
          <w:p w:rsidR="00F21FBA" w:rsidRPr="002B0EEA" w:rsidRDefault="002B0EEA" w:rsidP="00F21FBA">
            <w:pPr>
              <w:pStyle w:val="a3"/>
              <w:rPr>
                <w:sz w:val="24"/>
                <w:szCs w:val="24"/>
              </w:rPr>
            </w:pPr>
            <w:r w:rsidRPr="002B0EEA">
              <w:rPr>
                <w:sz w:val="24"/>
                <w:szCs w:val="24"/>
              </w:rPr>
              <w:t>ОГИБДД ОМВД по Медвежьегорскому району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FBA" w:rsidRPr="009D0450" w:rsidRDefault="00680081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FBA" w:rsidRPr="009D0450" w:rsidRDefault="00680081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FBA" w:rsidRPr="009D0450" w:rsidRDefault="00680081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4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FBA" w:rsidRPr="009D0450" w:rsidRDefault="00680081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4</w:t>
            </w:r>
          </w:p>
        </w:tc>
      </w:tr>
      <w:tr w:rsidR="008500B8" w:rsidRPr="009D0450" w:rsidTr="008500B8">
        <w:trPr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8500B8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12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680081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Р</w:t>
            </w:r>
            <w:r w:rsidR="00F21FBA" w:rsidRPr="009D0450">
              <w:rPr>
                <w:sz w:val="24"/>
                <w:szCs w:val="24"/>
              </w:rPr>
              <w:t xml:space="preserve">ассмотрение </w:t>
            </w:r>
            <w:r w:rsidRPr="009D0450">
              <w:rPr>
                <w:sz w:val="24"/>
                <w:szCs w:val="24"/>
              </w:rPr>
              <w:t xml:space="preserve">вопросов </w:t>
            </w:r>
            <w:r w:rsidR="00F21FBA" w:rsidRPr="009D0450">
              <w:rPr>
                <w:sz w:val="24"/>
                <w:szCs w:val="24"/>
              </w:rPr>
              <w:t xml:space="preserve">о </w:t>
            </w:r>
            <w:r w:rsidRPr="009D0450">
              <w:rPr>
                <w:sz w:val="24"/>
                <w:szCs w:val="24"/>
              </w:rPr>
              <w:t>пред</w:t>
            </w:r>
            <w:r w:rsidR="00F21FBA" w:rsidRPr="009D0450">
              <w:rPr>
                <w:sz w:val="24"/>
                <w:szCs w:val="24"/>
              </w:rPr>
              <w:t>принимаемых мерах по обеспечению безопасности дорожного движения при перевозке детей на автомобильном транспорте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2B0EEA" w:rsidRDefault="00F21FBA" w:rsidP="00F21FBA">
            <w:pPr>
              <w:pStyle w:val="a3"/>
              <w:rPr>
                <w:sz w:val="24"/>
                <w:szCs w:val="24"/>
              </w:rPr>
            </w:pPr>
            <w:r w:rsidRPr="002B0EEA">
              <w:rPr>
                <w:sz w:val="24"/>
                <w:szCs w:val="24"/>
              </w:rPr>
              <w:t>Администрация муниципального района,</w:t>
            </w:r>
          </w:p>
          <w:p w:rsidR="00F21FBA" w:rsidRPr="002B0EEA" w:rsidRDefault="00F21FBA" w:rsidP="00F21FBA">
            <w:pPr>
              <w:pStyle w:val="a3"/>
              <w:rPr>
                <w:sz w:val="24"/>
                <w:szCs w:val="24"/>
              </w:rPr>
            </w:pPr>
            <w:r w:rsidRPr="002B0EEA">
              <w:rPr>
                <w:sz w:val="24"/>
                <w:szCs w:val="24"/>
              </w:rPr>
              <w:t>Главы городских и сельских поселений,</w:t>
            </w:r>
          </w:p>
          <w:p w:rsidR="00F21FBA" w:rsidRPr="002B0EEA" w:rsidRDefault="002B0EEA" w:rsidP="00F21FBA">
            <w:pPr>
              <w:pStyle w:val="a3"/>
              <w:rPr>
                <w:sz w:val="24"/>
                <w:szCs w:val="24"/>
              </w:rPr>
            </w:pPr>
            <w:r w:rsidRPr="002B0EEA">
              <w:rPr>
                <w:sz w:val="24"/>
                <w:szCs w:val="24"/>
              </w:rPr>
              <w:t>ОГИБДД ОМВД по Медвежьегорскому району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FBA" w:rsidRPr="009D0450" w:rsidRDefault="00680081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FBA" w:rsidRPr="009D0450" w:rsidRDefault="00680081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FBA" w:rsidRPr="009D0450" w:rsidRDefault="00680081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4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FBA" w:rsidRPr="009D0450" w:rsidRDefault="00680081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4</w:t>
            </w:r>
          </w:p>
        </w:tc>
      </w:tr>
    </w:tbl>
    <w:p w:rsidR="00F21FBA" w:rsidRDefault="00F21FBA" w:rsidP="009D0450">
      <w:pPr>
        <w:pStyle w:val="a3"/>
        <w:jc w:val="center"/>
        <w:rPr>
          <w:b/>
          <w:sz w:val="24"/>
          <w:szCs w:val="24"/>
          <w:u w:val="single"/>
        </w:rPr>
      </w:pPr>
      <w:r w:rsidRPr="009D0450">
        <w:rPr>
          <w:b/>
          <w:sz w:val="24"/>
          <w:szCs w:val="24"/>
          <w:u w:val="single"/>
        </w:rPr>
        <w:t>Задача № 2: Совершенствование организации движения транспорта и пешеходов</w:t>
      </w:r>
    </w:p>
    <w:p w:rsidR="009D0450" w:rsidRPr="009D0450" w:rsidRDefault="009D0450" w:rsidP="009D0450">
      <w:pPr>
        <w:pStyle w:val="a3"/>
        <w:jc w:val="center"/>
        <w:rPr>
          <w:rFonts w:ascii="Courier New" w:hAnsi="Courier New"/>
          <w:sz w:val="24"/>
          <w:szCs w:val="24"/>
        </w:rPr>
      </w:pPr>
    </w:p>
    <w:tbl>
      <w:tblPr>
        <w:tblW w:w="9043" w:type="dxa"/>
        <w:jc w:val="center"/>
        <w:tblInd w:w="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1"/>
        <w:gridCol w:w="2678"/>
        <w:gridCol w:w="1276"/>
        <w:gridCol w:w="1529"/>
        <w:gridCol w:w="754"/>
        <w:gridCol w:w="567"/>
        <w:gridCol w:w="567"/>
        <w:gridCol w:w="567"/>
        <w:gridCol w:w="664"/>
      </w:tblGrid>
      <w:tr w:rsidR="00236D14" w:rsidRPr="009D0450" w:rsidTr="00236D14">
        <w:trPr>
          <w:trHeight w:val="631"/>
          <w:jc w:val="center"/>
        </w:trPr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8500B8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13</w:t>
            </w:r>
          </w:p>
        </w:tc>
        <w:tc>
          <w:tcPr>
            <w:tcW w:w="2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Создание безопасных условий для движения пешеходов, осуществлению мер по ликвидации причин и условий совершения наездов на конкретных участках улично-дорожной сети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081" w:rsidRPr="009D0450" w:rsidRDefault="00680081" w:rsidP="00F21FBA">
            <w:pPr>
              <w:pStyle w:val="a3"/>
              <w:rPr>
                <w:sz w:val="24"/>
                <w:szCs w:val="24"/>
              </w:rPr>
            </w:pPr>
          </w:p>
          <w:p w:rsidR="00680081" w:rsidRPr="009D0450" w:rsidRDefault="00680081" w:rsidP="00F21FBA">
            <w:pPr>
              <w:pStyle w:val="a3"/>
              <w:rPr>
                <w:sz w:val="24"/>
                <w:szCs w:val="24"/>
              </w:rPr>
            </w:pPr>
          </w:p>
          <w:p w:rsidR="00680081" w:rsidRPr="009D0450" w:rsidRDefault="00680081" w:rsidP="00F21FBA">
            <w:pPr>
              <w:pStyle w:val="a3"/>
              <w:rPr>
                <w:sz w:val="24"/>
                <w:szCs w:val="24"/>
              </w:rPr>
            </w:pPr>
          </w:p>
          <w:p w:rsidR="00680081" w:rsidRPr="009D0450" w:rsidRDefault="00680081" w:rsidP="00F21FBA">
            <w:pPr>
              <w:pStyle w:val="a3"/>
              <w:rPr>
                <w:sz w:val="24"/>
                <w:szCs w:val="24"/>
              </w:rPr>
            </w:pPr>
          </w:p>
          <w:p w:rsidR="00680081" w:rsidRPr="009D0450" w:rsidRDefault="00680081" w:rsidP="00F21FBA">
            <w:pPr>
              <w:pStyle w:val="a3"/>
              <w:rPr>
                <w:sz w:val="24"/>
                <w:szCs w:val="24"/>
              </w:rPr>
            </w:pPr>
          </w:p>
          <w:p w:rsidR="00680081" w:rsidRPr="009D0450" w:rsidRDefault="00680081" w:rsidP="00F21FBA">
            <w:pPr>
              <w:pStyle w:val="a3"/>
              <w:rPr>
                <w:sz w:val="24"/>
                <w:szCs w:val="24"/>
              </w:rPr>
            </w:pPr>
          </w:p>
          <w:p w:rsidR="00680081" w:rsidRPr="009D0450" w:rsidRDefault="00680081" w:rsidP="00F21FBA">
            <w:pPr>
              <w:pStyle w:val="a3"/>
              <w:rPr>
                <w:sz w:val="24"/>
                <w:szCs w:val="24"/>
              </w:rPr>
            </w:pPr>
          </w:p>
          <w:p w:rsidR="00680081" w:rsidRPr="009D0450" w:rsidRDefault="00680081" w:rsidP="00F21FBA">
            <w:pPr>
              <w:pStyle w:val="a3"/>
              <w:rPr>
                <w:sz w:val="24"/>
                <w:szCs w:val="24"/>
              </w:rPr>
            </w:pPr>
          </w:p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2017-2020г.г.</w:t>
            </w:r>
          </w:p>
        </w:tc>
        <w:tc>
          <w:tcPr>
            <w:tcW w:w="22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2B0EEA" w:rsidRDefault="00F21FBA" w:rsidP="00F21FBA">
            <w:pPr>
              <w:pStyle w:val="a3"/>
              <w:rPr>
                <w:sz w:val="24"/>
                <w:szCs w:val="24"/>
              </w:rPr>
            </w:pPr>
            <w:r w:rsidRPr="002B0EEA">
              <w:rPr>
                <w:sz w:val="24"/>
                <w:szCs w:val="24"/>
              </w:rPr>
              <w:t>Главы городских и сельских поселений,</w:t>
            </w:r>
          </w:p>
          <w:p w:rsidR="00F21FBA" w:rsidRPr="002B0EEA" w:rsidRDefault="00F21FBA" w:rsidP="00F21FBA">
            <w:pPr>
              <w:pStyle w:val="a3"/>
              <w:rPr>
                <w:sz w:val="24"/>
                <w:szCs w:val="24"/>
              </w:rPr>
            </w:pPr>
            <w:r w:rsidRPr="002B0EEA">
              <w:rPr>
                <w:sz w:val="24"/>
                <w:szCs w:val="24"/>
              </w:rPr>
              <w:t>Руководители дорожных организаций,</w:t>
            </w:r>
          </w:p>
          <w:p w:rsidR="00F21FBA" w:rsidRPr="002B0EEA" w:rsidRDefault="002B0EEA" w:rsidP="00F21FBA">
            <w:pPr>
              <w:pStyle w:val="a3"/>
              <w:rPr>
                <w:sz w:val="24"/>
                <w:szCs w:val="24"/>
              </w:rPr>
            </w:pPr>
            <w:r w:rsidRPr="002B0EEA">
              <w:rPr>
                <w:sz w:val="24"/>
                <w:szCs w:val="24"/>
              </w:rPr>
              <w:t>ОГИБДД ОМВД по Медвежьегорскому району</w:t>
            </w:r>
          </w:p>
        </w:tc>
        <w:tc>
          <w:tcPr>
            <w:tcW w:w="23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Количество пешеходных переходов</w:t>
            </w:r>
          </w:p>
        </w:tc>
      </w:tr>
      <w:tr w:rsidR="00236D14" w:rsidRPr="009D0450" w:rsidTr="00236D14">
        <w:trPr>
          <w:jc w:val="center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2B0EEA" w:rsidRDefault="00F21FB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0"/>
                <w:szCs w:val="24"/>
              </w:rPr>
            </w:pPr>
            <w:r w:rsidRPr="009D0450">
              <w:rPr>
                <w:sz w:val="20"/>
                <w:szCs w:val="24"/>
              </w:rPr>
              <w:t>2017г.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0"/>
                <w:szCs w:val="24"/>
              </w:rPr>
            </w:pPr>
            <w:r w:rsidRPr="009D0450">
              <w:rPr>
                <w:sz w:val="20"/>
                <w:szCs w:val="24"/>
              </w:rPr>
              <w:t>2018г.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0"/>
                <w:szCs w:val="24"/>
              </w:rPr>
            </w:pPr>
            <w:r w:rsidRPr="009D0450">
              <w:rPr>
                <w:sz w:val="20"/>
                <w:szCs w:val="24"/>
              </w:rPr>
              <w:t>2019г.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0"/>
                <w:szCs w:val="24"/>
              </w:rPr>
            </w:pPr>
            <w:r w:rsidRPr="009D0450">
              <w:rPr>
                <w:sz w:val="20"/>
                <w:szCs w:val="24"/>
              </w:rPr>
              <w:t>2020г.</w:t>
            </w:r>
          </w:p>
        </w:tc>
      </w:tr>
      <w:tr w:rsidR="00236D14" w:rsidRPr="009D0450" w:rsidTr="00236D14">
        <w:trPr>
          <w:jc w:val="center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F2A" w:rsidRPr="002B0EEA" w:rsidRDefault="00970F2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3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По ежегодно утверждаемым, отдельным, согласованным планам</w:t>
            </w:r>
          </w:p>
        </w:tc>
      </w:tr>
      <w:tr w:rsidR="00236D14" w:rsidRPr="009D0450" w:rsidTr="00236D14">
        <w:trPr>
          <w:jc w:val="center"/>
        </w:trPr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236D14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14</w:t>
            </w:r>
          </w:p>
        </w:tc>
        <w:tc>
          <w:tcPr>
            <w:tcW w:w="2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 xml:space="preserve">Выполнение первоочередных мероприятий, способствующих снижению уровня аварийности в местах </w:t>
            </w:r>
            <w:r w:rsidRPr="009D0450">
              <w:rPr>
                <w:sz w:val="24"/>
                <w:szCs w:val="24"/>
              </w:rPr>
              <w:lastRenderedPageBreak/>
              <w:t>концентрации ДТП на сети автодорог общего пользования регионального значения, местных дорог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2B0EEA" w:rsidRDefault="00F21FBA" w:rsidP="00F21FBA">
            <w:pPr>
              <w:pStyle w:val="a3"/>
              <w:rPr>
                <w:sz w:val="24"/>
                <w:szCs w:val="24"/>
              </w:rPr>
            </w:pPr>
            <w:r w:rsidRPr="002B0EEA">
              <w:rPr>
                <w:sz w:val="24"/>
                <w:szCs w:val="24"/>
              </w:rPr>
              <w:t>Главы городских и сельских поселений,</w:t>
            </w:r>
          </w:p>
          <w:p w:rsidR="00F21FBA" w:rsidRPr="002B0EEA" w:rsidRDefault="00F21FBA" w:rsidP="00F21FBA">
            <w:pPr>
              <w:pStyle w:val="a3"/>
              <w:rPr>
                <w:sz w:val="24"/>
                <w:szCs w:val="24"/>
              </w:rPr>
            </w:pPr>
            <w:r w:rsidRPr="002B0EEA">
              <w:rPr>
                <w:sz w:val="24"/>
                <w:szCs w:val="24"/>
              </w:rPr>
              <w:t>Руководители дорожных организаций</w:t>
            </w:r>
          </w:p>
        </w:tc>
        <w:tc>
          <w:tcPr>
            <w:tcW w:w="23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Количество участков дорог мест концентрации ДТП</w:t>
            </w:r>
          </w:p>
        </w:tc>
      </w:tr>
      <w:tr w:rsidR="00236D14" w:rsidRPr="009D0450" w:rsidTr="00236D14">
        <w:trPr>
          <w:jc w:val="center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0"/>
                <w:szCs w:val="24"/>
              </w:rPr>
            </w:pPr>
            <w:r w:rsidRPr="009D0450">
              <w:rPr>
                <w:sz w:val="20"/>
                <w:szCs w:val="24"/>
              </w:rPr>
              <w:t>2017г.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0"/>
                <w:szCs w:val="24"/>
              </w:rPr>
            </w:pPr>
            <w:r w:rsidRPr="009D0450">
              <w:rPr>
                <w:sz w:val="20"/>
                <w:szCs w:val="24"/>
              </w:rPr>
              <w:t>2018г.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0"/>
                <w:szCs w:val="24"/>
              </w:rPr>
            </w:pPr>
            <w:r w:rsidRPr="009D0450">
              <w:rPr>
                <w:sz w:val="20"/>
                <w:szCs w:val="24"/>
              </w:rPr>
              <w:t>2019г.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0"/>
                <w:szCs w:val="24"/>
              </w:rPr>
            </w:pPr>
            <w:r w:rsidRPr="009D0450">
              <w:rPr>
                <w:sz w:val="20"/>
                <w:szCs w:val="24"/>
              </w:rPr>
              <w:t>2020г.</w:t>
            </w:r>
          </w:p>
        </w:tc>
      </w:tr>
      <w:tr w:rsidR="00236D14" w:rsidRPr="009D0450" w:rsidTr="00236D14">
        <w:trPr>
          <w:jc w:val="center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3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По ежегодно утверждаемым, отдельным, согласованным планам</w:t>
            </w:r>
          </w:p>
        </w:tc>
      </w:tr>
      <w:tr w:rsidR="00F21FBA" w:rsidRPr="009D0450" w:rsidTr="00236D14">
        <w:trPr>
          <w:jc w:val="center"/>
        </w:trPr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236D14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lastRenderedPageBreak/>
              <w:t>15</w:t>
            </w:r>
          </w:p>
        </w:tc>
        <w:tc>
          <w:tcPr>
            <w:tcW w:w="86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Выполнение мероприятий, способствующих снижению аварийности на дорогах общего пользования регионального значения:</w:t>
            </w:r>
          </w:p>
        </w:tc>
      </w:tr>
      <w:tr w:rsidR="00236D14" w:rsidRPr="009D0450" w:rsidTr="00236D14">
        <w:trPr>
          <w:trHeight w:val="323"/>
          <w:jc w:val="center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- ремонт асфальтового покрытия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2017-2020г.г.</w:t>
            </w:r>
          </w:p>
        </w:tc>
        <w:tc>
          <w:tcPr>
            <w:tcW w:w="1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Дорожные организации</w:t>
            </w:r>
          </w:p>
        </w:tc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км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0"/>
                <w:szCs w:val="24"/>
              </w:rPr>
            </w:pPr>
            <w:r w:rsidRPr="009D0450">
              <w:rPr>
                <w:sz w:val="20"/>
                <w:szCs w:val="24"/>
              </w:rPr>
              <w:t>2017г.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0"/>
                <w:szCs w:val="24"/>
              </w:rPr>
            </w:pPr>
            <w:r w:rsidRPr="009D0450">
              <w:rPr>
                <w:sz w:val="20"/>
                <w:szCs w:val="24"/>
              </w:rPr>
              <w:t>2018г.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0"/>
                <w:szCs w:val="24"/>
              </w:rPr>
            </w:pPr>
            <w:r w:rsidRPr="009D0450">
              <w:rPr>
                <w:sz w:val="20"/>
                <w:szCs w:val="24"/>
              </w:rPr>
              <w:t>2019г.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0"/>
                <w:szCs w:val="24"/>
              </w:rPr>
            </w:pPr>
            <w:r w:rsidRPr="009D0450">
              <w:rPr>
                <w:sz w:val="20"/>
                <w:szCs w:val="24"/>
              </w:rPr>
              <w:t>2020г.</w:t>
            </w:r>
          </w:p>
        </w:tc>
      </w:tr>
      <w:tr w:rsidR="00236D14" w:rsidRPr="009D0450" w:rsidTr="00236D14">
        <w:trPr>
          <w:trHeight w:val="368"/>
          <w:jc w:val="center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36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По ежегодно утверждаемым, отдельным, согласованным планам</w:t>
            </w:r>
          </w:p>
        </w:tc>
      </w:tr>
      <w:tr w:rsidR="00236D14" w:rsidRPr="009D0450" w:rsidTr="00236D14">
        <w:trPr>
          <w:jc w:val="center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- ремонт мостов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шт.</w:t>
            </w:r>
          </w:p>
        </w:tc>
        <w:tc>
          <w:tcPr>
            <w:tcW w:w="2365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</w:p>
        </w:tc>
      </w:tr>
      <w:tr w:rsidR="00236D14" w:rsidRPr="009D0450" w:rsidTr="00236D14">
        <w:trPr>
          <w:jc w:val="center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- установка недостающих знаков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шт.</w:t>
            </w:r>
          </w:p>
        </w:tc>
        <w:tc>
          <w:tcPr>
            <w:tcW w:w="2365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</w:p>
        </w:tc>
      </w:tr>
      <w:tr w:rsidR="00236D14" w:rsidRPr="009D0450" w:rsidTr="00236D14">
        <w:trPr>
          <w:jc w:val="center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- нанесение дорожной разметки «Пешеходный переход» с установкой дорожных знаков (по отдельной программе)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шт.</w:t>
            </w:r>
          </w:p>
        </w:tc>
        <w:tc>
          <w:tcPr>
            <w:tcW w:w="2365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</w:p>
        </w:tc>
      </w:tr>
      <w:tr w:rsidR="00236D14" w:rsidRPr="009D0450" w:rsidTr="00236D14">
        <w:trPr>
          <w:trHeight w:val="397"/>
          <w:jc w:val="center"/>
        </w:trPr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236D14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16</w:t>
            </w:r>
          </w:p>
        </w:tc>
        <w:tc>
          <w:tcPr>
            <w:tcW w:w="2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Выполнение мероприятий, способствующих снижению аварийности на дорогах общего пользования местного значения (по отдельным программам)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2017-2020г.г.</w:t>
            </w:r>
          </w:p>
        </w:tc>
        <w:tc>
          <w:tcPr>
            <w:tcW w:w="22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Главы городских и сельских поселений,</w:t>
            </w:r>
          </w:p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Руб.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0"/>
                <w:szCs w:val="24"/>
              </w:rPr>
            </w:pPr>
            <w:r w:rsidRPr="009D0450">
              <w:rPr>
                <w:sz w:val="20"/>
                <w:szCs w:val="24"/>
              </w:rPr>
              <w:t>2017г.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0"/>
                <w:szCs w:val="24"/>
              </w:rPr>
            </w:pPr>
            <w:r w:rsidRPr="009D0450">
              <w:rPr>
                <w:sz w:val="20"/>
                <w:szCs w:val="24"/>
              </w:rPr>
              <w:t>2018г.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0"/>
                <w:szCs w:val="24"/>
              </w:rPr>
            </w:pPr>
            <w:r w:rsidRPr="009D0450">
              <w:rPr>
                <w:sz w:val="20"/>
                <w:szCs w:val="24"/>
              </w:rPr>
              <w:t>2019г.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0"/>
                <w:szCs w:val="24"/>
              </w:rPr>
            </w:pPr>
            <w:r w:rsidRPr="009D0450">
              <w:rPr>
                <w:sz w:val="20"/>
                <w:szCs w:val="24"/>
              </w:rPr>
              <w:t>2020г.</w:t>
            </w:r>
          </w:p>
        </w:tc>
      </w:tr>
      <w:tr w:rsidR="00236D14" w:rsidRPr="009D0450" w:rsidTr="00236D14">
        <w:trPr>
          <w:trHeight w:val="967"/>
          <w:jc w:val="center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3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По ежегодно утверждаемым</w:t>
            </w:r>
            <w:r w:rsidR="00680081" w:rsidRPr="009D0450">
              <w:rPr>
                <w:sz w:val="24"/>
                <w:szCs w:val="24"/>
              </w:rPr>
              <w:t>,</w:t>
            </w:r>
            <w:r w:rsidRPr="009D0450">
              <w:rPr>
                <w:sz w:val="24"/>
                <w:szCs w:val="24"/>
              </w:rPr>
              <w:t xml:space="preserve"> отдельным</w:t>
            </w:r>
            <w:r w:rsidR="00680081" w:rsidRPr="009D0450">
              <w:rPr>
                <w:sz w:val="24"/>
                <w:szCs w:val="24"/>
              </w:rPr>
              <w:t>,</w:t>
            </w:r>
            <w:r w:rsidRPr="009D0450">
              <w:rPr>
                <w:sz w:val="24"/>
                <w:szCs w:val="24"/>
              </w:rPr>
              <w:t xml:space="preserve"> согласованным планам</w:t>
            </w:r>
          </w:p>
        </w:tc>
      </w:tr>
      <w:tr w:rsidR="00236D14" w:rsidRPr="009D0450" w:rsidTr="00236D14">
        <w:trPr>
          <w:trHeight w:val="360"/>
          <w:jc w:val="center"/>
        </w:trPr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70F2A" w:rsidRPr="009D0450" w:rsidRDefault="00236D14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17</w:t>
            </w:r>
          </w:p>
        </w:tc>
        <w:tc>
          <w:tcPr>
            <w:tcW w:w="2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 xml:space="preserve">Организация специализированной стоянки для хранения задержанных транспортных средств в </w:t>
            </w:r>
            <w:proofErr w:type="spellStart"/>
            <w:r w:rsidRPr="009D0450">
              <w:rPr>
                <w:sz w:val="24"/>
                <w:szCs w:val="24"/>
              </w:rPr>
              <w:t>г</w:t>
            </w:r>
            <w:proofErr w:type="gramStart"/>
            <w:r w:rsidRPr="009D0450">
              <w:rPr>
                <w:sz w:val="24"/>
                <w:szCs w:val="24"/>
              </w:rPr>
              <w:t>.М</w:t>
            </w:r>
            <w:proofErr w:type="gramEnd"/>
            <w:r w:rsidRPr="009D0450">
              <w:rPr>
                <w:sz w:val="24"/>
                <w:szCs w:val="24"/>
              </w:rPr>
              <w:t>едвежьегорске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2017-2020г.г.</w:t>
            </w:r>
          </w:p>
        </w:tc>
        <w:tc>
          <w:tcPr>
            <w:tcW w:w="22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Глава Медвежьегорского городского поселения, 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F2A" w:rsidRPr="009D0450" w:rsidRDefault="00970F2A">
            <w:pPr>
              <w:pStyle w:val="a3"/>
              <w:spacing w:line="276" w:lineRule="auto"/>
              <w:rPr>
                <w:sz w:val="20"/>
                <w:szCs w:val="24"/>
                <w:lang w:eastAsia="en-US"/>
              </w:rPr>
            </w:pPr>
            <w:r w:rsidRPr="009D0450">
              <w:rPr>
                <w:sz w:val="20"/>
                <w:szCs w:val="24"/>
                <w:lang w:eastAsia="en-US"/>
              </w:rPr>
              <w:t>2017г.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F2A" w:rsidRPr="009D0450" w:rsidRDefault="00970F2A">
            <w:pPr>
              <w:pStyle w:val="a3"/>
              <w:spacing w:line="276" w:lineRule="auto"/>
              <w:rPr>
                <w:sz w:val="20"/>
                <w:szCs w:val="24"/>
                <w:lang w:eastAsia="en-US"/>
              </w:rPr>
            </w:pPr>
            <w:r w:rsidRPr="009D0450">
              <w:rPr>
                <w:sz w:val="20"/>
                <w:szCs w:val="24"/>
                <w:lang w:eastAsia="en-US"/>
              </w:rPr>
              <w:t>2018г.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F2A" w:rsidRPr="009D0450" w:rsidRDefault="00970F2A">
            <w:pPr>
              <w:pStyle w:val="a3"/>
              <w:spacing w:line="276" w:lineRule="auto"/>
              <w:rPr>
                <w:sz w:val="20"/>
                <w:szCs w:val="24"/>
                <w:lang w:eastAsia="en-US"/>
              </w:rPr>
            </w:pPr>
            <w:r w:rsidRPr="009D0450">
              <w:rPr>
                <w:sz w:val="20"/>
                <w:szCs w:val="24"/>
                <w:lang w:eastAsia="en-US"/>
              </w:rPr>
              <w:t>2019г.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F2A" w:rsidRPr="009D0450" w:rsidRDefault="00970F2A">
            <w:pPr>
              <w:pStyle w:val="a3"/>
              <w:spacing w:line="276" w:lineRule="auto"/>
              <w:rPr>
                <w:sz w:val="20"/>
                <w:szCs w:val="24"/>
                <w:lang w:eastAsia="en-US"/>
              </w:rPr>
            </w:pPr>
            <w:r w:rsidRPr="009D0450">
              <w:rPr>
                <w:sz w:val="20"/>
                <w:szCs w:val="24"/>
                <w:lang w:eastAsia="en-US"/>
              </w:rPr>
              <w:t>2020г.</w:t>
            </w:r>
          </w:p>
        </w:tc>
      </w:tr>
      <w:tr w:rsidR="00236D14" w:rsidRPr="009D0450" w:rsidTr="00236D14">
        <w:trPr>
          <w:trHeight w:val="727"/>
          <w:jc w:val="center"/>
        </w:trPr>
        <w:tc>
          <w:tcPr>
            <w:tcW w:w="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F2A" w:rsidRPr="009D0450" w:rsidRDefault="00970F2A" w:rsidP="00970F2A">
            <w:pPr>
              <w:pStyle w:val="a3"/>
              <w:rPr>
                <w:rFonts w:eastAsia="Calibri"/>
                <w:sz w:val="24"/>
                <w:szCs w:val="24"/>
              </w:rPr>
            </w:pPr>
            <w:r w:rsidRPr="009D0450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F2A" w:rsidRPr="009D0450" w:rsidRDefault="00680081" w:rsidP="00F21FBA">
            <w:pPr>
              <w:pStyle w:val="a3"/>
              <w:rPr>
                <w:rFonts w:ascii="Calibri" w:eastAsia="Calibri" w:hAnsi="Calibri"/>
                <w:w w:val="100"/>
                <w:sz w:val="24"/>
                <w:szCs w:val="24"/>
              </w:rPr>
            </w:pPr>
            <w:r w:rsidRPr="009D0450">
              <w:rPr>
                <w:rFonts w:ascii="Calibri" w:eastAsia="Calibri" w:hAnsi="Calibri"/>
                <w:w w:val="100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F2A" w:rsidRPr="009D0450" w:rsidRDefault="00680081" w:rsidP="00F21FBA">
            <w:pPr>
              <w:pStyle w:val="a3"/>
              <w:rPr>
                <w:rFonts w:ascii="Calibri" w:eastAsia="Calibri" w:hAnsi="Calibri"/>
                <w:w w:val="100"/>
                <w:sz w:val="24"/>
                <w:szCs w:val="24"/>
              </w:rPr>
            </w:pPr>
            <w:r w:rsidRPr="009D0450">
              <w:rPr>
                <w:rFonts w:ascii="Calibri" w:eastAsia="Calibri" w:hAnsi="Calibri"/>
                <w:w w:val="100"/>
                <w:sz w:val="24"/>
                <w:szCs w:val="24"/>
              </w:rPr>
              <w:t>-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F2A" w:rsidRPr="009D0450" w:rsidRDefault="00680081" w:rsidP="00F21FBA">
            <w:pPr>
              <w:pStyle w:val="a3"/>
              <w:rPr>
                <w:rFonts w:ascii="Calibri" w:eastAsia="Calibri" w:hAnsi="Calibri"/>
                <w:w w:val="100"/>
                <w:sz w:val="24"/>
                <w:szCs w:val="24"/>
              </w:rPr>
            </w:pPr>
            <w:r w:rsidRPr="009D0450">
              <w:rPr>
                <w:rFonts w:ascii="Calibri" w:eastAsia="Calibri" w:hAnsi="Calibri"/>
                <w:w w:val="100"/>
                <w:sz w:val="24"/>
                <w:szCs w:val="24"/>
              </w:rPr>
              <w:t>-</w:t>
            </w:r>
          </w:p>
        </w:tc>
      </w:tr>
    </w:tbl>
    <w:p w:rsidR="00F21FBA" w:rsidRPr="009D0450" w:rsidRDefault="00F21FBA" w:rsidP="001E3FAA">
      <w:pPr>
        <w:pStyle w:val="a3"/>
        <w:jc w:val="center"/>
        <w:rPr>
          <w:b/>
          <w:sz w:val="24"/>
          <w:szCs w:val="24"/>
          <w:u w:val="single"/>
        </w:rPr>
      </w:pPr>
      <w:r w:rsidRPr="009D0450">
        <w:rPr>
          <w:b/>
          <w:sz w:val="24"/>
          <w:szCs w:val="24"/>
          <w:u w:val="single"/>
        </w:rPr>
        <w:t>Задача № 3: Повышение эффективности деятельности по оказанию помощи лицам,</w:t>
      </w:r>
    </w:p>
    <w:p w:rsidR="00F21FBA" w:rsidRPr="009D0450" w:rsidRDefault="00F21FBA" w:rsidP="009D0450">
      <w:pPr>
        <w:pStyle w:val="a3"/>
        <w:jc w:val="center"/>
        <w:rPr>
          <w:rFonts w:ascii="Courier New" w:hAnsi="Courier New"/>
          <w:sz w:val="24"/>
          <w:szCs w:val="24"/>
        </w:rPr>
      </w:pPr>
      <w:r w:rsidRPr="009D0450">
        <w:rPr>
          <w:b/>
          <w:sz w:val="24"/>
          <w:szCs w:val="24"/>
          <w:u w:val="single"/>
        </w:rPr>
        <w:t>пострадавшим в ДТП</w:t>
      </w:r>
    </w:p>
    <w:tbl>
      <w:tblPr>
        <w:tblW w:w="9086" w:type="dxa"/>
        <w:jc w:val="center"/>
        <w:tblInd w:w="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2"/>
        <w:gridCol w:w="2693"/>
        <w:gridCol w:w="1276"/>
        <w:gridCol w:w="2250"/>
        <w:gridCol w:w="585"/>
        <w:gridCol w:w="567"/>
        <w:gridCol w:w="567"/>
        <w:gridCol w:w="686"/>
      </w:tblGrid>
      <w:tr w:rsidR="00F21FBA" w:rsidRPr="009D0450" w:rsidTr="00236D14">
        <w:trPr>
          <w:trHeight w:val="434"/>
          <w:jc w:val="center"/>
        </w:trPr>
        <w:tc>
          <w:tcPr>
            <w:tcW w:w="4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236D14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18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Приобретение оборудования для оказания медицинской помощи лицам, пострадавшим в результате ДТП, для автомобилей скорой медицинской помощи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2017-2020г.г.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2B0EEA" w:rsidRDefault="00F21FBA" w:rsidP="00F21FBA">
            <w:pPr>
              <w:pStyle w:val="a3"/>
              <w:rPr>
                <w:sz w:val="24"/>
                <w:szCs w:val="24"/>
              </w:rPr>
            </w:pPr>
            <w:r w:rsidRPr="002B0EEA">
              <w:rPr>
                <w:sz w:val="24"/>
                <w:szCs w:val="24"/>
              </w:rPr>
              <w:t>Министерство здравоохранения и социального развития РК,</w:t>
            </w:r>
          </w:p>
          <w:p w:rsidR="00F21FBA" w:rsidRPr="002B0EEA" w:rsidRDefault="00F21FBA" w:rsidP="00F21FBA">
            <w:pPr>
              <w:pStyle w:val="a3"/>
              <w:rPr>
                <w:sz w:val="24"/>
                <w:szCs w:val="24"/>
              </w:rPr>
            </w:pPr>
            <w:r w:rsidRPr="002B0EEA">
              <w:rPr>
                <w:sz w:val="24"/>
                <w:szCs w:val="24"/>
              </w:rPr>
              <w:t>ГБУЗ РК «Медвежьегорская ЦРБ»</w:t>
            </w:r>
          </w:p>
        </w:tc>
        <w:tc>
          <w:tcPr>
            <w:tcW w:w="24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Количество комплектов, шт.</w:t>
            </w:r>
          </w:p>
        </w:tc>
      </w:tr>
      <w:tr w:rsidR="00236D14" w:rsidRPr="009D0450" w:rsidTr="00236D14">
        <w:trPr>
          <w:trHeight w:val="283"/>
          <w:jc w:val="center"/>
        </w:trPr>
        <w:tc>
          <w:tcPr>
            <w:tcW w:w="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2B0EEA" w:rsidRDefault="00F21FB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0"/>
                <w:szCs w:val="24"/>
              </w:rPr>
            </w:pPr>
            <w:r w:rsidRPr="009D0450">
              <w:rPr>
                <w:sz w:val="20"/>
                <w:szCs w:val="24"/>
              </w:rPr>
              <w:t>2017г.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0"/>
                <w:szCs w:val="24"/>
              </w:rPr>
            </w:pPr>
            <w:r w:rsidRPr="009D0450">
              <w:rPr>
                <w:sz w:val="20"/>
                <w:szCs w:val="24"/>
              </w:rPr>
              <w:t>2018г.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0"/>
                <w:szCs w:val="24"/>
              </w:rPr>
            </w:pPr>
            <w:r w:rsidRPr="009D0450">
              <w:rPr>
                <w:sz w:val="20"/>
                <w:szCs w:val="24"/>
              </w:rPr>
              <w:t>2019г.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0"/>
                <w:szCs w:val="24"/>
              </w:rPr>
            </w:pPr>
            <w:r w:rsidRPr="009D0450">
              <w:rPr>
                <w:sz w:val="20"/>
                <w:szCs w:val="24"/>
              </w:rPr>
              <w:t>2020г.</w:t>
            </w:r>
          </w:p>
        </w:tc>
      </w:tr>
      <w:tr w:rsidR="00236D14" w:rsidRPr="009D0450" w:rsidTr="00236D14">
        <w:trPr>
          <w:trHeight w:val="907"/>
          <w:jc w:val="center"/>
        </w:trPr>
        <w:tc>
          <w:tcPr>
            <w:tcW w:w="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9D0450" w:rsidRDefault="00F21FB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FBA" w:rsidRPr="002B0EEA" w:rsidRDefault="00F21FB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FBA" w:rsidRPr="009D0450" w:rsidRDefault="00680081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FBA" w:rsidRPr="009D0450" w:rsidRDefault="00680081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FBA" w:rsidRPr="009D0450" w:rsidRDefault="00680081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1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FBA" w:rsidRPr="009D0450" w:rsidRDefault="00680081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1</w:t>
            </w:r>
          </w:p>
        </w:tc>
      </w:tr>
      <w:tr w:rsidR="00970F2A" w:rsidRPr="009D0450" w:rsidTr="00236D14">
        <w:trPr>
          <w:trHeight w:val="727"/>
          <w:jc w:val="center"/>
        </w:trPr>
        <w:tc>
          <w:tcPr>
            <w:tcW w:w="4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70F2A" w:rsidRPr="009D0450" w:rsidRDefault="00236D14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19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Обучение инспекторов ДПС оказанию первой медицинской помо</w:t>
            </w:r>
            <w:r w:rsidR="00680081" w:rsidRPr="009D0450">
              <w:rPr>
                <w:sz w:val="24"/>
                <w:szCs w:val="24"/>
              </w:rPr>
              <w:t>щи пострадавшим в результате ДТП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2017-2020г.г.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70F2A" w:rsidRPr="002B0EEA" w:rsidRDefault="00970F2A" w:rsidP="00F21FBA">
            <w:pPr>
              <w:pStyle w:val="a3"/>
              <w:rPr>
                <w:sz w:val="24"/>
                <w:szCs w:val="24"/>
              </w:rPr>
            </w:pPr>
            <w:r w:rsidRPr="002B0EEA">
              <w:rPr>
                <w:sz w:val="24"/>
                <w:szCs w:val="24"/>
              </w:rPr>
              <w:t>ГБУЗ РК «Медвежьегорская ЦРБ»,</w:t>
            </w:r>
          </w:p>
          <w:p w:rsidR="00970F2A" w:rsidRPr="002B0EEA" w:rsidRDefault="002B0EEA" w:rsidP="00F21FBA">
            <w:pPr>
              <w:pStyle w:val="a3"/>
              <w:rPr>
                <w:sz w:val="24"/>
                <w:szCs w:val="24"/>
              </w:rPr>
            </w:pPr>
            <w:r w:rsidRPr="002B0EEA">
              <w:rPr>
                <w:sz w:val="24"/>
                <w:szCs w:val="24"/>
              </w:rPr>
              <w:t>ОГИБДД ОМВД по Медвежьегорскому району</w:t>
            </w:r>
          </w:p>
        </w:tc>
        <w:tc>
          <w:tcPr>
            <w:tcW w:w="24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F2A" w:rsidRPr="009D0450" w:rsidRDefault="00970F2A" w:rsidP="00680081">
            <w:pPr>
              <w:pStyle w:val="a3"/>
              <w:jc w:val="both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 xml:space="preserve">Количество </w:t>
            </w:r>
            <w:proofErr w:type="gramStart"/>
            <w:r w:rsidRPr="009D0450">
              <w:rPr>
                <w:sz w:val="24"/>
                <w:szCs w:val="24"/>
              </w:rPr>
              <w:t>обученных</w:t>
            </w:r>
            <w:proofErr w:type="gramEnd"/>
            <w:r w:rsidRPr="009D0450">
              <w:rPr>
                <w:sz w:val="24"/>
                <w:szCs w:val="24"/>
              </w:rPr>
              <w:t xml:space="preserve"> </w:t>
            </w:r>
          </w:p>
          <w:p w:rsidR="00970F2A" w:rsidRPr="009D0450" w:rsidRDefault="00970F2A" w:rsidP="00680081">
            <w:pPr>
              <w:pStyle w:val="a3"/>
              <w:jc w:val="both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сотрудников</w:t>
            </w:r>
          </w:p>
        </w:tc>
      </w:tr>
      <w:tr w:rsidR="00680081" w:rsidRPr="009D0450" w:rsidTr="00236D14">
        <w:trPr>
          <w:trHeight w:val="394"/>
          <w:jc w:val="center"/>
        </w:trPr>
        <w:tc>
          <w:tcPr>
            <w:tcW w:w="4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80081" w:rsidRPr="009D0450" w:rsidRDefault="00680081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80081" w:rsidRPr="009D0450" w:rsidRDefault="00680081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80081" w:rsidRPr="009D0450" w:rsidRDefault="00680081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80081" w:rsidRPr="009D0450" w:rsidRDefault="00680081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81" w:rsidRPr="009D0450" w:rsidRDefault="00680081">
            <w:pPr>
              <w:pStyle w:val="a3"/>
              <w:spacing w:line="276" w:lineRule="auto"/>
              <w:rPr>
                <w:sz w:val="20"/>
                <w:szCs w:val="24"/>
                <w:lang w:eastAsia="en-US"/>
              </w:rPr>
            </w:pPr>
            <w:r w:rsidRPr="009D0450">
              <w:rPr>
                <w:sz w:val="20"/>
                <w:szCs w:val="24"/>
                <w:lang w:eastAsia="en-US"/>
              </w:rPr>
              <w:t>2017г.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81" w:rsidRPr="009D0450" w:rsidRDefault="00680081">
            <w:pPr>
              <w:pStyle w:val="a3"/>
              <w:spacing w:line="276" w:lineRule="auto"/>
              <w:rPr>
                <w:sz w:val="20"/>
                <w:szCs w:val="24"/>
                <w:lang w:eastAsia="en-US"/>
              </w:rPr>
            </w:pPr>
            <w:r w:rsidRPr="009D0450">
              <w:rPr>
                <w:sz w:val="20"/>
                <w:szCs w:val="24"/>
                <w:lang w:eastAsia="en-US"/>
              </w:rPr>
              <w:t>2018г.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81" w:rsidRPr="009D0450" w:rsidRDefault="00680081">
            <w:pPr>
              <w:pStyle w:val="a3"/>
              <w:spacing w:line="276" w:lineRule="auto"/>
              <w:rPr>
                <w:sz w:val="20"/>
                <w:szCs w:val="24"/>
                <w:lang w:eastAsia="en-US"/>
              </w:rPr>
            </w:pPr>
            <w:r w:rsidRPr="009D0450">
              <w:rPr>
                <w:sz w:val="20"/>
                <w:szCs w:val="24"/>
                <w:lang w:eastAsia="en-US"/>
              </w:rPr>
              <w:t>2019г.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81" w:rsidRPr="009D0450" w:rsidRDefault="00680081">
            <w:pPr>
              <w:pStyle w:val="a3"/>
              <w:spacing w:line="276" w:lineRule="auto"/>
              <w:rPr>
                <w:sz w:val="20"/>
                <w:szCs w:val="24"/>
                <w:lang w:eastAsia="en-US"/>
              </w:rPr>
            </w:pPr>
            <w:r w:rsidRPr="009D0450">
              <w:rPr>
                <w:sz w:val="20"/>
                <w:szCs w:val="24"/>
                <w:lang w:eastAsia="en-US"/>
              </w:rPr>
              <w:t>2020г.</w:t>
            </w:r>
          </w:p>
        </w:tc>
      </w:tr>
      <w:tr w:rsidR="00970F2A" w:rsidRPr="009D0450" w:rsidTr="00236D14">
        <w:trPr>
          <w:trHeight w:val="394"/>
          <w:jc w:val="center"/>
        </w:trPr>
        <w:tc>
          <w:tcPr>
            <w:tcW w:w="4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25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70F2A" w:rsidRPr="009D0450" w:rsidRDefault="00970F2A" w:rsidP="00F21F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F2A" w:rsidRPr="009D0450" w:rsidRDefault="00680081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F2A" w:rsidRPr="009D0450" w:rsidRDefault="00680081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F2A" w:rsidRPr="009D0450" w:rsidRDefault="00680081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10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F2A" w:rsidRPr="009D0450" w:rsidRDefault="00680081" w:rsidP="00F21FBA">
            <w:pPr>
              <w:pStyle w:val="a3"/>
              <w:rPr>
                <w:sz w:val="24"/>
                <w:szCs w:val="24"/>
              </w:rPr>
            </w:pPr>
            <w:r w:rsidRPr="009D0450">
              <w:rPr>
                <w:sz w:val="24"/>
                <w:szCs w:val="24"/>
              </w:rPr>
              <w:t>10</w:t>
            </w:r>
          </w:p>
        </w:tc>
      </w:tr>
      <w:tr w:rsidR="00236D14" w:rsidTr="00236D14">
        <w:trPr>
          <w:jc w:val="center"/>
        </w:trPr>
        <w:tc>
          <w:tcPr>
            <w:tcW w:w="4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F2A" w:rsidRDefault="00970F2A" w:rsidP="00F21FB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0F2A" w:rsidRDefault="00970F2A" w:rsidP="00F21FBA">
            <w:pPr>
              <w:rPr>
                <w:rFonts w:ascii="Calibri" w:eastAsia="Calibri" w:hAnsi="Calibri"/>
                <w:w w:val="100"/>
                <w:sz w:val="20"/>
              </w:rPr>
            </w:pPr>
          </w:p>
        </w:tc>
        <w:tc>
          <w:tcPr>
            <w:tcW w:w="1276" w:type="dxa"/>
            <w:hideMark/>
          </w:tcPr>
          <w:p w:rsidR="00970F2A" w:rsidRDefault="00970F2A" w:rsidP="00F21FBA">
            <w:pPr>
              <w:rPr>
                <w:rFonts w:ascii="Calibri" w:eastAsia="Calibri" w:hAnsi="Calibri"/>
                <w:w w:val="100"/>
                <w:sz w:val="20"/>
              </w:rPr>
            </w:pPr>
          </w:p>
        </w:tc>
        <w:tc>
          <w:tcPr>
            <w:tcW w:w="2250" w:type="dxa"/>
            <w:hideMark/>
          </w:tcPr>
          <w:p w:rsidR="00970F2A" w:rsidRDefault="00970F2A" w:rsidP="00F21FBA">
            <w:pPr>
              <w:rPr>
                <w:rFonts w:ascii="Calibri" w:eastAsia="Calibri" w:hAnsi="Calibri"/>
                <w:w w:val="100"/>
                <w:sz w:val="20"/>
              </w:rPr>
            </w:pPr>
          </w:p>
        </w:tc>
        <w:tc>
          <w:tcPr>
            <w:tcW w:w="585" w:type="dxa"/>
            <w:hideMark/>
          </w:tcPr>
          <w:p w:rsidR="00970F2A" w:rsidRDefault="00970F2A" w:rsidP="00F21FBA">
            <w:pPr>
              <w:rPr>
                <w:rFonts w:ascii="Calibri" w:eastAsia="Calibri" w:hAnsi="Calibri"/>
                <w:w w:val="100"/>
                <w:sz w:val="20"/>
              </w:rPr>
            </w:pPr>
          </w:p>
        </w:tc>
        <w:tc>
          <w:tcPr>
            <w:tcW w:w="567" w:type="dxa"/>
            <w:hideMark/>
          </w:tcPr>
          <w:p w:rsidR="00970F2A" w:rsidRDefault="00970F2A" w:rsidP="00F21FBA">
            <w:pPr>
              <w:rPr>
                <w:rFonts w:ascii="Calibri" w:eastAsia="Calibri" w:hAnsi="Calibri"/>
                <w:w w:val="100"/>
                <w:sz w:val="20"/>
              </w:rPr>
            </w:pPr>
          </w:p>
        </w:tc>
        <w:tc>
          <w:tcPr>
            <w:tcW w:w="567" w:type="dxa"/>
            <w:hideMark/>
          </w:tcPr>
          <w:p w:rsidR="00970F2A" w:rsidRDefault="00970F2A" w:rsidP="00F21FBA">
            <w:pPr>
              <w:rPr>
                <w:rFonts w:ascii="Calibri" w:eastAsia="Calibri" w:hAnsi="Calibri"/>
                <w:w w:val="100"/>
                <w:sz w:val="20"/>
              </w:rPr>
            </w:pPr>
          </w:p>
        </w:tc>
        <w:tc>
          <w:tcPr>
            <w:tcW w:w="686" w:type="dxa"/>
            <w:hideMark/>
          </w:tcPr>
          <w:p w:rsidR="00970F2A" w:rsidRDefault="00970F2A" w:rsidP="00F21FBA">
            <w:pPr>
              <w:rPr>
                <w:rFonts w:ascii="Calibri" w:eastAsia="Calibri" w:hAnsi="Calibri"/>
                <w:w w:val="100"/>
                <w:sz w:val="20"/>
              </w:rPr>
            </w:pPr>
          </w:p>
        </w:tc>
      </w:tr>
    </w:tbl>
    <w:p w:rsidR="00F21FBA" w:rsidRDefault="00F21FBA" w:rsidP="009D0450">
      <w:pPr>
        <w:autoSpaceDE w:val="0"/>
        <w:autoSpaceDN w:val="0"/>
        <w:adjustRightInd w:val="0"/>
        <w:outlineLvl w:val="1"/>
        <w:rPr>
          <w:rFonts w:ascii="Times New Roman" w:hAnsi="Times New Roman"/>
          <w:bCs/>
          <w:sz w:val="28"/>
          <w:szCs w:val="28"/>
        </w:rPr>
      </w:pPr>
      <w:bookmarkStart w:id="0" w:name="_GoBack"/>
      <w:bookmarkEnd w:id="0"/>
    </w:p>
    <w:sectPr w:rsidR="00F21FBA" w:rsidSect="009D0450">
      <w:pgSz w:w="11906" w:h="16838"/>
      <w:pgMar w:top="397" w:right="851" w:bottom="397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35C0B"/>
    <w:multiLevelType w:val="hybridMultilevel"/>
    <w:tmpl w:val="94A628D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CBE53F1"/>
    <w:multiLevelType w:val="hybridMultilevel"/>
    <w:tmpl w:val="130AB4E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A2A5847"/>
    <w:multiLevelType w:val="hybridMultilevel"/>
    <w:tmpl w:val="AE4C212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F7009D9"/>
    <w:multiLevelType w:val="hybridMultilevel"/>
    <w:tmpl w:val="0B1A2AB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62D26EA"/>
    <w:multiLevelType w:val="hybridMultilevel"/>
    <w:tmpl w:val="1280056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73476D9"/>
    <w:multiLevelType w:val="hybridMultilevel"/>
    <w:tmpl w:val="7C30BDB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E1C50B0"/>
    <w:multiLevelType w:val="hybridMultilevel"/>
    <w:tmpl w:val="3B9AF270"/>
    <w:lvl w:ilvl="0" w:tplc="1FAC9582">
      <w:start w:val="1"/>
      <w:numFmt w:val="decimal"/>
      <w:lvlText w:val="%1."/>
      <w:lvlJc w:val="left"/>
      <w:pPr>
        <w:tabs>
          <w:tab w:val="num" w:pos="1503"/>
        </w:tabs>
        <w:ind w:left="1503" w:hanging="936"/>
      </w:p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6860011C"/>
    <w:multiLevelType w:val="hybridMultilevel"/>
    <w:tmpl w:val="5E5EC0F4"/>
    <w:lvl w:ilvl="0" w:tplc="5D364E18">
      <w:start w:val="1"/>
      <w:numFmt w:val="decimal"/>
      <w:lvlText w:val="%1."/>
      <w:lvlJc w:val="left"/>
      <w:pPr>
        <w:tabs>
          <w:tab w:val="num" w:pos="804"/>
        </w:tabs>
        <w:ind w:left="804" w:hanging="804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6B852E61"/>
    <w:multiLevelType w:val="hybridMultilevel"/>
    <w:tmpl w:val="542EEFA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3"/>
  </w:num>
  <w:num w:numId="5">
    <w:abstractNumId w:val="2"/>
  </w:num>
  <w:num w:numId="6">
    <w:abstractNumId w:val="5"/>
  </w:num>
  <w:num w:numId="7">
    <w:abstractNumId w:val="4"/>
  </w:num>
  <w:num w:numId="8">
    <w:abstractNumId w:val="0"/>
  </w:num>
  <w:num w:numId="9">
    <w:abstractNumId w:val="1"/>
  </w:num>
  <w:num w:numId="10">
    <w:abstractNumId w:val="4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223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FB9"/>
    <w:rsid w:val="00010078"/>
    <w:rsid w:val="00084BEF"/>
    <w:rsid w:val="000B1117"/>
    <w:rsid w:val="00111602"/>
    <w:rsid w:val="00196CB0"/>
    <w:rsid w:val="001E3FAA"/>
    <w:rsid w:val="00200DEB"/>
    <w:rsid w:val="00236D14"/>
    <w:rsid w:val="002535F4"/>
    <w:rsid w:val="002B0EEA"/>
    <w:rsid w:val="002B61A0"/>
    <w:rsid w:val="00314A6C"/>
    <w:rsid w:val="003932CB"/>
    <w:rsid w:val="003E5B4C"/>
    <w:rsid w:val="00416DA0"/>
    <w:rsid w:val="00680081"/>
    <w:rsid w:val="006B2B81"/>
    <w:rsid w:val="00704325"/>
    <w:rsid w:val="00732FB9"/>
    <w:rsid w:val="007A13F6"/>
    <w:rsid w:val="007A6C00"/>
    <w:rsid w:val="008500B8"/>
    <w:rsid w:val="008D51F9"/>
    <w:rsid w:val="0091562C"/>
    <w:rsid w:val="00970F2A"/>
    <w:rsid w:val="009A7794"/>
    <w:rsid w:val="009D0450"/>
    <w:rsid w:val="009D5825"/>
    <w:rsid w:val="009F650E"/>
    <w:rsid w:val="00A03684"/>
    <w:rsid w:val="00AA727D"/>
    <w:rsid w:val="00AE04BE"/>
    <w:rsid w:val="00B17D3F"/>
    <w:rsid w:val="00BA4C03"/>
    <w:rsid w:val="00BB04D5"/>
    <w:rsid w:val="00CB559D"/>
    <w:rsid w:val="00CF72FF"/>
    <w:rsid w:val="00D52794"/>
    <w:rsid w:val="00EB1635"/>
    <w:rsid w:val="00ED0873"/>
    <w:rsid w:val="00F21FBA"/>
    <w:rsid w:val="00F55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FB9"/>
    <w:pPr>
      <w:spacing w:after="0" w:line="240" w:lineRule="auto"/>
    </w:pPr>
    <w:rPr>
      <w:rFonts w:ascii="Courier New" w:eastAsia="Times New Roman" w:hAnsi="Courier New" w:cs="Times New Roman"/>
      <w:w w:val="80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D0873"/>
    <w:pPr>
      <w:keepNext/>
      <w:jc w:val="center"/>
      <w:outlineLvl w:val="0"/>
    </w:pPr>
    <w:rPr>
      <w:b/>
      <w:sz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567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732FB9"/>
    <w:pPr>
      <w:keepNext/>
      <w:jc w:val="center"/>
      <w:outlineLvl w:val="2"/>
    </w:pPr>
    <w:rPr>
      <w:b/>
      <w:sz w:val="36"/>
    </w:rPr>
  </w:style>
  <w:style w:type="paragraph" w:styleId="4">
    <w:name w:val="heading 4"/>
    <w:basedOn w:val="a"/>
    <w:next w:val="a"/>
    <w:link w:val="40"/>
    <w:semiHidden/>
    <w:unhideWhenUsed/>
    <w:qFormat/>
    <w:rsid w:val="00732FB9"/>
    <w:pPr>
      <w:keepNext/>
      <w:jc w:val="center"/>
      <w:outlineLvl w:val="3"/>
    </w:pPr>
    <w:rPr>
      <w:rFonts w:ascii="Arial" w:hAnsi="Arial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D0873"/>
    <w:rPr>
      <w:rFonts w:ascii="Times New Roman" w:eastAsia="Times New Roman" w:hAnsi="Times New Roman" w:cs="Times New Roman"/>
      <w:b/>
      <w:w w:val="80"/>
      <w:szCs w:val="20"/>
      <w:lang w:eastAsia="ru-RU"/>
    </w:rPr>
  </w:style>
  <w:style w:type="paragraph" w:styleId="a3">
    <w:name w:val="No Spacing"/>
    <w:link w:val="a4"/>
    <w:uiPriority w:val="1"/>
    <w:qFormat/>
    <w:rsid w:val="00ED0873"/>
    <w:pPr>
      <w:spacing w:after="0" w:line="240" w:lineRule="auto"/>
    </w:pPr>
    <w:rPr>
      <w:rFonts w:ascii="Times New Roman" w:eastAsia="Times New Roman" w:hAnsi="Times New Roman" w:cs="Times New Roman"/>
      <w:w w:val="80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732FB9"/>
    <w:rPr>
      <w:rFonts w:ascii="Courier New" w:eastAsia="Times New Roman" w:hAnsi="Courier New" w:cs="Times New Roman"/>
      <w:b/>
      <w:w w:val="80"/>
      <w:sz w:val="36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732FB9"/>
    <w:rPr>
      <w:rFonts w:ascii="Arial" w:eastAsia="Times New Roman" w:hAnsi="Arial" w:cs="Times New Roman"/>
      <w:b/>
      <w:w w:val="80"/>
      <w:sz w:val="24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732FB9"/>
    <w:pPr>
      <w:spacing w:before="260"/>
      <w:ind w:right="-1"/>
      <w:jc w:val="right"/>
    </w:pPr>
    <w:rPr>
      <w:rFonts w:ascii="Times New Roman" w:hAnsi="Times New Roman"/>
      <w:w w:val="100"/>
      <w:sz w:val="28"/>
    </w:rPr>
  </w:style>
  <w:style w:type="character" w:customStyle="1" w:styleId="a6">
    <w:name w:val="Основной текст Знак"/>
    <w:basedOn w:val="a0"/>
    <w:link w:val="a5"/>
    <w:semiHidden/>
    <w:rsid w:val="00732F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732F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732F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7">
    <w:name w:val="Table Grid"/>
    <w:basedOn w:val="a1"/>
    <w:rsid w:val="00732F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semiHidden/>
    <w:unhideWhenUsed/>
    <w:rsid w:val="00732FB9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732FB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32FB9"/>
    <w:rPr>
      <w:rFonts w:ascii="Tahoma" w:eastAsia="Times New Roman" w:hAnsi="Tahoma" w:cs="Tahoma"/>
      <w:w w:val="80"/>
      <w:sz w:val="16"/>
      <w:szCs w:val="16"/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BA4C03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BA4C03"/>
    <w:rPr>
      <w:rFonts w:ascii="Courier New" w:eastAsia="Times New Roman" w:hAnsi="Courier New" w:cs="Times New Roman"/>
      <w:w w:val="80"/>
      <w:sz w:val="24"/>
      <w:szCs w:val="20"/>
      <w:lang w:eastAsia="ru-RU"/>
    </w:rPr>
  </w:style>
  <w:style w:type="character" w:customStyle="1" w:styleId="a4">
    <w:name w:val="Без интервала Знак"/>
    <w:basedOn w:val="a0"/>
    <w:link w:val="a3"/>
    <w:uiPriority w:val="1"/>
    <w:locked/>
    <w:rsid w:val="00BA4C03"/>
    <w:rPr>
      <w:rFonts w:ascii="Times New Roman" w:eastAsia="Times New Roman" w:hAnsi="Times New Roman" w:cs="Times New Roman"/>
      <w:w w:val="80"/>
      <w:sz w:val="28"/>
      <w:szCs w:val="20"/>
      <w:lang w:eastAsia="ru-RU"/>
    </w:rPr>
  </w:style>
  <w:style w:type="paragraph" w:styleId="ad">
    <w:name w:val="List Paragraph"/>
    <w:basedOn w:val="a"/>
    <w:uiPriority w:val="34"/>
    <w:qFormat/>
    <w:rsid w:val="00CF72FF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F55672"/>
    <w:rPr>
      <w:rFonts w:asciiTheme="majorHAnsi" w:eastAsiaTheme="majorEastAsia" w:hAnsiTheme="majorHAnsi" w:cstheme="majorBidi"/>
      <w:b/>
      <w:bCs/>
      <w:color w:val="4F81BD" w:themeColor="accent1"/>
      <w:w w:val="80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FB9"/>
    <w:pPr>
      <w:spacing w:after="0" w:line="240" w:lineRule="auto"/>
    </w:pPr>
    <w:rPr>
      <w:rFonts w:ascii="Courier New" w:eastAsia="Times New Roman" w:hAnsi="Courier New" w:cs="Times New Roman"/>
      <w:w w:val="80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D0873"/>
    <w:pPr>
      <w:keepNext/>
      <w:jc w:val="center"/>
      <w:outlineLvl w:val="0"/>
    </w:pPr>
    <w:rPr>
      <w:b/>
      <w:sz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567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732FB9"/>
    <w:pPr>
      <w:keepNext/>
      <w:jc w:val="center"/>
      <w:outlineLvl w:val="2"/>
    </w:pPr>
    <w:rPr>
      <w:b/>
      <w:sz w:val="36"/>
    </w:rPr>
  </w:style>
  <w:style w:type="paragraph" w:styleId="4">
    <w:name w:val="heading 4"/>
    <w:basedOn w:val="a"/>
    <w:next w:val="a"/>
    <w:link w:val="40"/>
    <w:semiHidden/>
    <w:unhideWhenUsed/>
    <w:qFormat/>
    <w:rsid w:val="00732FB9"/>
    <w:pPr>
      <w:keepNext/>
      <w:jc w:val="center"/>
      <w:outlineLvl w:val="3"/>
    </w:pPr>
    <w:rPr>
      <w:rFonts w:ascii="Arial" w:hAnsi="Arial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D0873"/>
    <w:rPr>
      <w:rFonts w:ascii="Times New Roman" w:eastAsia="Times New Roman" w:hAnsi="Times New Roman" w:cs="Times New Roman"/>
      <w:b/>
      <w:w w:val="80"/>
      <w:szCs w:val="20"/>
      <w:lang w:eastAsia="ru-RU"/>
    </w:rPr>
  </w:style>
  <w:style w:type="paragraph" w:styleId="a3">
    <w:name w:val="No Spacing"/>
    <w:link w:val="a4"/>
    <w:uiPriority w:val="1"/>
    <w:qFormat/>
    <w:rsid w:val="00ED0873"/>
    <w:pPr>
      <w:spacing w:after="0" w:line="240" w:lineRule="auto"/>
    </w:pPr>
    <w:rPr>
      <w:rFonts w:ascii="Times New Roman" w:eastAsia="Times New Roman" w:hAnsi="Times New Roman" w:cs="Times New Roman"/>
      <w:w w:val="80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732FB9"/>
    <w:rPr>
      <w:rFonts w:ascii="Courier New" w:eastAsia="Times New Roman" w:hAnsi="Courier New" w:cs="Times New Roman"/>
      <w:b/>
      <w:w w:val="80"/>
      <w:sz w:val="36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732FB9"/>
    <w:rPr>
      <w:rFonts w:ascii="Arial" w:eastAsia="Times New Roman" w:hAnsi="Arial" w:cs="Times New Roman"/>
      <w:b/>
      <w:w w:val="80"/>
      <w:sz w:val="24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732FB9"/>
    <w:pPr>
      <w:spacing w:before="260"/>
      <w:ind w:right="-1"/>
      <w:jc w:val="right"/>
    </w:pPr>
    <w:rPr>
      <w:rFonts w:ascii="Times New Roman" w:hAnsi="Times New Roman"/>
      <w:w w:val="100"/>
      <w:sz w:val="28"/>
    </w:rPr>
  </w:style>
  <w:style w:type="character" w:customStyle="1" w:styleId="a6">
    <w:name w:val="Основной текст Знак"/>
    <w:basedOn w:val="a0"/>
    <w:link w:val="a5"/>
    <w:semiHidden/>
    <w:rsid w:val="00732F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732F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732F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7">
    <w:name w:val="Table Grid"/>
    <w:basedOn w:val="a1"/>
    <w:rsid w:val="00732F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semiHidden/>
    <w:unhideWhenUsed/>
    <w:rsid w:val="00732FB9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732FB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32FB9"/>
    <w:rPr>
      <w:rFonts w:ascii="Tahoma" w:eastAsia="Times New Roman" w:hAnsi="Tahoma" w:cs="Tahoma"/>
      <w:w w:val="80"/>
      <w:sz w:val="16"/>
      <w:szCs w:val="16"/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BA4C03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BA4C03"/>
    <w:rPr>
      <w:rFonts w:ascii="Courier New" w:eastAsia="Times New Roman" w:hAnsi="Courier New" w:cs="Times New Roman"/>
      <w:w w:val="80"/>
      <w:sz w:val="24"/>
      <w:szCs w:val="20"/>
      <w:lang w:eastAsia="ru-RU"/>
    </w:rPr>
  </w:style>
  <w:style w:type="character" w:customStyle="1" w:styleId="a4">
    <w:name w:val="Без интервала Знак"/>
    <w:basedOn w:val="a0"/>
    <w:link w:val="a3"/>
    <w:uiPriority w:val="1"/>
    <w:locked/>
    <w:rsid w:val="00BA4C03"/>
    <w:rPr>
      <w:rFonts w:ascii="Times New Roman" w:eastAsia="Times New Roman" w:hAnsi="Times New Roman" w:cs="Times New Roman"/>
      <w:w w:val="80"/>
      <w:sz w:val="28"/>
      <w:szCs w:val="20"/>
      <w:lang w:eastAsia="ru-RU"/>
    </w:rPr>
  </w:style>
  <w:style w:type="paragraph" w:styleId="ad">
    <w:name w:val="List Paragraph"/>
    <w:basedOn w:val="a"/>
    <w:uiPriority w:val="34"/>
    <w:qFormat/>
    <w:rsid w:val="00CF72FF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F55672"/>
    <w:rPr>
      <w:rFonts w:asciiTheme="majorHAnsi" w:eastAsiaTheme="majorEastAsia" w:hAnsiTheme="majorHAnsi" w:cstheme="majorBidi"/>
      <w:b/>
      <w:bCs/>
      <w:color w:val="4F81BD" w:themeColor="accent1"/>
      <w:w w:val="80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6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1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1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RLAW904;n=27780;fld=134;dst=100008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F6E5D8-4EB3-4860-A175-395BFA295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7</Pages>
  <Words>2356</Words>
  <Characters>13430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2016-12-21T07:22:00Z</cp:lastPrinted>
  <dcterms:created xsi:type="dcterms:W3CDTF">2016-12-20T09:04:00Z</dcterms:created>
  <dcterms:modified xsi:type="dcterms:W3CDTF">2016-12-26T14:08:00Z</dcterms:modified>
</cp:coreProperties>
</file>